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D186" w14:textId="3645C86C" w:rsidR="00BE76FA" w:rsidRDefault="00E60120" w:rsidP="00BE76F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E60120">
        <w:rPr>
          <w:rFonts w:ascii="Arial" w:hAnsi="Arial" w:cs="Arial"/>
          <w:b/>
          <w:color w:val="000000"/>
          <w:sz w:val="21"/>
          <w:szCs w:val="21"/>
          <w:lang w:val="kk-KZ"/>
        </w:rPr>
        <w:t>КГКП «Дворец школьников им.М.М. Катаева, Управления образования Павлодарской области Акимата Павлодарской области   объявляет конкурс на должность  аккомпаниатора  в вокальный коллектив</w:t>
      </w:r>
      <w:r w:rsidR="00E86B58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«Жас даурен»</w:t>
      </w:r>
      <w:r w:rsidRPr="00E60120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государственном языком обучения</w:t>
      </w:r>
    </w:p>
    <w:p w14:paraId="105E94E0" w14:textId="77777777" w:rsidR="00E60120" w:rsidRPr="004F2A50" w:rsidRDefault="00E60120" w:rsidP="00BE76F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E76FA" w:rsidRPr="00B3089F" w14:paraId="01376F82" w14:textId="77777777" w:rsidTr="00E60448">
        <w:trPr>
          <w:trHeight w:val="711"/>
        </w:trPr>
        <w:tc>
          <w:tcPr>
            <w:tcW w:w="392" w:type="dxa"/>
            <w:vMerge w:val="restart"/>
          </w:tcPr>
          <w:p w14:paraId="36D3E077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79570673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01C1AA7" w14:textId="282AA69E" w:rsidR="00BE76FA" w:rsidRPr="00B3089F" w:rsidRDefault="00BE76FA" w:rsidP="00985D63">
            <w:pPr>
              <w:pStyle w:val="a4"/>
              <w:jc w:val="both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9721DC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Акимата Павлодарской области   </w:t>
            </w:r>
          </w:p>
        </w:tc>
      </w:tr>
      <w:tr w:rsidR="00BE76FA" w:rsidRPr="00B3089F" w14:paraId="1C7AABE7" w14:textId="77777777" w:rsidTr="00E60448">
        <w:trPr>
          <w:trHeight w:val="453"/>
        </w:trPr>
        <w:tc>
          <w:tcPr>
            <w:tcW w:w="392" w:type="dxa"/>
            <w:vMerge/>
          </w:tcPr>
          <w:p w14:paraId="46BD8500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FA4225F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06C785DC" w14:textId="2DE712F0" w:rsidR="00BE76FA" w:rsidRPr="000057FE" w:rsidRDefault="00BE76FA" w:rsidP="00E60448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>
              <w:rPr>
                <w:rFonts w:ascii="Arial" w:eastAsia="Calibri" w:hAnsi="Arial" w:cs="Arial"/>
                <w:sz w:val="21"/>
                <w:szCs w:val="21"/>
              </w:rPr>
              <w:t>Республика Казахстан,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Павлодарская область, город Павлодар, улица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 w:rsidR="003058E6">
              <w:rPr>
                <w:rFonts w:ascii="Arial" w:eastAsia="Calibri" w:hAnsi="Arial" w:cs="Arial"/>
                <w:sz w:val="21"/>
                <w:szCs w:val="21"/>
              </w:rPr>
              <w:t>,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27</w:t>
            </w:r>
          </w:p>
          <w:p w14:paraId="2F66F967" w14:textId="77777777" w:rsidR="00BE76FA" w:rsidRPr="00B3089F" w:rsidRDefault="00BE76FA" w:rsidP="00E6044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E76FA" w:rsidRPr="00B3089F" w14:paraId="0468132E" w14:textId="77777777" w:rsidTr="00E60448">
        <w:trPr>
          <w:trHeight w:val="264"/>
        </w:trPr>
        <w:tc>
          <w:tcPr>
            <w:tcW w:w="392" w:type="dxa"/>
            <w:vMerge/>
          </w:tcPr>
          <w:p w14:paraId="29217B56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0485517C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0993C137" w14:textId="548D21EC" w:rsidR="00BE76FA" w:rsidRPr="000057FE" w:rsidRDefault="00BE76FA" w:rsidP="00E6044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8(7182) 325824</w:t>
            </w:r>
            <w:r w:rsidR="00E86B58">
              <w:rPr>
                <w:rFonts w:ascii="Times New Roman" w:eastAsia="Calibri" w:hAnsi="Times New Roman" w:cs="Times New Roman"/>
                <w:sz w:val="21"/>
                <w:szCs w:val="21"/>
              </w:rPr>
              <w:t>8,(7182) 325809, 87719994413</w:t>
            </w:r>
          </w:p>
        </w:tc>
      </w:tr>
      <w:tr w:rsidR="00BE76FA" w:rsidRPr="000057FE" w14:paraId="39CE2F77" w14:textId="77777777" w:rsidTr="00E60448">
        <w:trPr>
          <w:trHeight w:val="203"/>
        </w:trPr>
        <w:tc>
          <w:tcPr>
            <w:tcW w:w="392" w:type="dxa"/>
            <w:vMerge/>
          </w:tcPr>
          <w:p w14:paraId="27B48808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3D356D9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6DB7A8A8" w14:textId="77777777" w:rsidR="00BE76FA" w:rsidRPr="000057FE" w:rsidRDefault="00BE76FA" w:rsidP="00E60448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0057F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r w:rsidRPr="00F85A6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E76FA" w:rsidRPr="00B3089F" w14:paraId="01A2DC7F" w14:textId="77777777" w:rsidTr="00E60448">
        <w:trPr>
          <w:trHeight w:val="570"/>
        </w:trPr>
        <w:tc>
          <w:tcPr>
            <w:tcW w:w="392" w:type="dxa"/>
            <w:vMerge w:val="restart"/>
          </w:tcPr>
          <w:p w14:paraId="35FFBA94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2EA58B25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1FD7D9F1" w14:textId="4A84F594" w:rsidR="00BE76FA" w:rsidRPr="000057FE" w:rsidRDefault="00BE76FA" w:rsidP="00E60448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аккомпаниатор в вокальный коллектив</w:t>
            </w:r>
            <w:r w:rsidR="001A43FA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1A43FA" w:rsidRPr="001A43FA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«Жас даурен»</w:t>
            </w:r>
            <w:r w:rsidR="001A43FA" w:rsidRPr="00E60120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 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>с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</w:rPr>
              <w:t>казахским языком обучения</w:t>
            </w:r>
            <w:r w:rsidR="00985D63">
              <w:rPr>
                <w:rFonts w:ascii="Arial" w:eastAsia="Calibri" w:hAnsi="Arial" w:cs="Arial"/>
                <w:sz w:val="21"/>
                <w:szCs w:val="21"/>
              </w:rPr>
              <w:t>,</w:t>
            </w:r>
            <w:r>
              <w:rPr>
                <w:rFonts w:ascii="Arial" w:eastAsia="Calibri" w:hAnsi="Arial" w:cs="Arial"/>
                <w:sz w:val="21"/>
                <w:szCs w:val="21"/>
              </w:rPr>
              <w:t>27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часов.</w:t>
            </w:r>
          </w:p>
          <w:p w14:paraId="36D0C1AD" w14:textId="77777777" w:rsidR="00BE76FA" w:rsidRPr="000057FE" w:rsidRDefault="00BE76F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E76FA" w:rsidRPr="00B3089F" w14:paraId="3EBC9A13" w14:textId="77777777" w:rsidTr="00E60448">
        <w:trPr>
          <w:trHeight w:val="825"/>
        </w:trPr>
        <w:tc>
          <w:tcPr>
            <w:tcW w:w="392" w:type="dxa"/>
            <w:vMerge/>
          </w:tcPr>
          <w:p w14:paraId="5FF1B506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6BA8C8F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4DAF2609" w14:textId="77777777" w:rsidR="00BE76FA" w:rsidRDefault="00BE76FA" w:rsidP="00BE76FA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Должен</w:t>
            </w:r>
            <w:r w:rsidR="006D24F5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уметь и знать</w:t>
            </w:r>
            <w:r w:rsidRPr="005C325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:</w:t>
            </w:r>
            <w:r w:rsidRPr="005C325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  <w:p w14:paraId="53530A2D" w14:textId="77777777" w:rsidR="006D24F5" w:rsidRPr="006D24F5" w:rsidRDefault="006D24F5" w:rsidP="00BE76FA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>-основы педагогики, психологии;</w:t>
            </w:r>
          </w:p>
          <w:p w14:paraId="33BA3132" w14:textId="77777777" w:rsidR="006D24F5" w:rsidRPr="006D24F5" w:rsidRDefault="006D24F5" w:rsidP="00BE76FA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>-музыкальные произведения разных эпох, стилей и жанров;</w:t>
            </w:r>
          </w:p>
          <w:p w14:paraId="08FE24A2" w14:textId="77777777" w:rsidR="006D24F5" w:rsidRPr="006D24F5" w:rsidRDefault="006D24F5" w:rsidP="00BE76FA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-историю и теорию музыки; </w:t>
            </w:r>
          </w:p>
          <w:p w14:paraId="18D009AF" w14:textId="77777777" w:rsidR="006D24F5" w:rsidRPr="006D24F5" w:rsidRDefault="006D24F5" w:rsidP="00BE76FA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-принципы формирования вокального репертуара; </w:t>
            </w:r>
          </w:p>
          <w:p w14:paraId="00104636" w14:textId="77777777" w:rsidR="006D24F5" w:rsidRPr="006D24F5" w:rsidRDefault="006D24F5" w:rsidP="00BE76FA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-методику проведения занятий и репетиций; </w:t>
            </w:r>
          </w:p>
          <w:p w14:paraId="0B622B9C" w14:textId="77777777" w:rsidR="00BE76FA" w:rsidRPr="00BE76FA" w:rsidRDefault="00BE76FA" w:rsidP="00BE76FA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- ф</w:t>
            </w:r>
            <w:r w:rsidR="006D24F5">
              <w:rPr>
                <w:rFonts w:ascii="Arial" w:eastAsia="Calibri" w:hAnsi="Arial" w:cs="Arial"/>
                <w:sz w:val="21"/>
                <w:szCs w:val="21"/>
              </w:rPr>
              <w:t>ормировать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у обучающихся исполнительские навыки, п</w:t>
            </w:r>
            <w:r w:rsidR="006D24F5">
              <w:rPr>
                <w:rFonts w:ascii="Arial" w:eastAsia="Calibri" w:hAnsi="Arial" w:cs="Arial"/>
                <w:sz w:val="21"/>
                <w:szCs w:val="21"/>
              </w:rPr>
              <w:t>рививать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навыки ансамблевого исполнения, способствует развитию у них художественного вкуса, расширению музыкально-образных представлений и воспитанию творческой индивидуальности; аккомпанирует </w:t>
            </w:r>
            <w:proofErr w:type="gramStart"/>
            <w:r w:rsidRPr="00BE76FA">
              <w:rPr>
                <w:rFonts w:ascii="Arial" w:eastAsia="Calibri" w:hAnsi="Arial" w:cs="Arial"/>
                <w:sz w:val="21"/>
                <w:szCs w:val="21"/>
              </w:rPr>
              <w:t>вокалистам,  инструменталистам</w:t>
            </w:r>
            <w:proofErr w:type="gramEnd"/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на репетициях и в концертной работе;</w:t>
            </w:r>
          </w:p>
          <w:p w14:paraId="502FB6AC" w14:textId="77777777" w:rsidR="006D24F5" w:rsidRPr="00BE76FA" w:rsidRDefault="00BE76FA" w:rsidP="00BE76FA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>- о</w:t>
            </w:r>
            <w:r w:rsidR="006D24F5">
              <w:rPr>
                <w:rFonts w:ascii="Arial" w:eastAsia="Calibri" w:hAnsi="Arial" w:cs="Arial"/>
                <w:sz w:val="21"/>
                <w:szCs w:val="21"/>
              </w:rPr>
              <w:t>беспечивать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профессиональное исполнение музыкального материала на занятиях, концертах, итоговых (</w:t>
            </w:r>
            <w:proofErr w:type="gramStart"/>
            <w:r w:rsidRPr="00BE76FA">
              <w:rPr>
                <w:rFonts w:ascii="Arial" w:eastAsia="Calibri" w:hAnsi="Arial" w:cs="Arial"/>
                <w:sz w:val="21"/>
                <w:szCs w:val="21"/>
              </w:rPr>
              <w:t>отчетных)  выступлениях</w:t>
            </w:r>
            <w:proofErr w:type="gramEnd"/>
            <w:r w:rsidRPr="00BE76FA">
              <w:rPr>
                <w:rFonts w:ascii="Arial" w:eastAsia="Calibri" w:hAnsi="Arial" w:cs="Arial"/>
                <w:sz w:val="21"/>
                <w:szCs w:val="21"/>
              </w:rPr>
              <w:t>;</w:t>
            </w:r>
          </w:p>
          <w:p w14:paraId="517FB20E" w14:textId="77777777" w:rsidR="00BE76FA" w:rsidRPr="00BE76FA" w:rsidRDefault="006D24F5" w:rsidP="00BE76FA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Arial" w:eastAsia="Calibri" w:hAnsi="Arial" w:cs="Arial"/>
                <w:sz w:val="21"/>
                <w:szCs w:val="21"/>
              </w:rPr>
              <w:t>участвовать</w:t>
            </w:r>
            <w:r w:rsidR="00BE76FA" w:rsidRPr="00BE76FA">
              <w:rPr>
                <w:rFonts w:ascii="Arial" w:eastAsia="Calibri" w:hAnsi="Arial" w:cs="Arial"/>
                <w:sz w:val="21"/>
                <w:szCs w:val="21"/>
              </w:rPr>
              <w:t xml:space="preserve">  в</w:t>
            </w:r>
            <w:proofErr w:type="gramEnd"/>
            <w:r w:rsidR="00BE76FA" w:rsidRPr="00BE76FA">
              <w:rPr>
                <w:rFonts w:ascii="Arial" w:eastAsia="Calibri" w:hAnsi="Arial" w:cs="Arial"/>
                <w:sz w:val="21"/>
                <w:szCs w:val="21"/>
              </w:rPr>
              <w:t xml:space="preserve"> работе методических объединений;</w:t>
            </w:r>
            <w:r>
              <w:rPr>
                <w:rFonts w:ascii="Arial" w:eastAsia="Calibri" w:hAnsi="Arial" w:cs="Arial"/>
                <w:sz w:val="21"/>
                <w:szCs w:val="21"/>
              </w:rPr>
              <w:t>      участвовать</w:t>
            </w:r>
            <w:r w:rsidR="00BE76FA" w:rsidRPr="00BE76FA">
              <w:rPr>
                <w:rFonts w:ascii="Arial" w:eastAsia="Calibri" w:hAnsi="Arial" w:cs="Arial"/>
                <w:sz w:val="21"/>
                <w:szCs w:val="21"/>
              </w:rPr>
              <w:t xml:space="preserve">  в обобщении практического, методического опыта, в подготовке материалов к публикации, разработке тем, курсов;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заниматься </w:t>
            </w:r>
            <w:r w:rsidR="00BE76FA" w:rsidRPr="00BE76FA">
              <w:rPr>
                <w:rFonts w:ascii="Arial" w:eastAsia="Calibri" w:hAnsi="Arial" w:cs="Arial"/>
                <w:sz w:val="21"/>
                <w:szCs w:val="21"/>
              </w:rPr>
              <w:t xml:space="preserve"> м</w:t>
            </w:r>
            <w:r>
              <w:rPr>
                <w:rFonts w:ascii="Arial" w:eastAsia="Calibri" w:hAnsi="Arial" w:cs="Arial"/>
                <w:sz w:val="21"/>
                <w:szCs w:val="21"/>
              </w:rPr>
              <w:t>етодической работой, участвовать</w:t>
            </w:r>
            <w:r w:rsidR="00BE76FA" w:rsidRPr="00BE76FA">
              <w:rPr>
                <w:rFonts w:ascii="Arial" w:eastAsia="Calibri" w:hAnsi="Arial" w:cs="Arial"/>
                <w:sz w:val="21"/>
                <w:szCs w:val="21"/>
              </w:rPr>
              <w:t xml:space="preserve">  в апроб</w:t>
            </w:r>
            <w:r>
              <w:rPr>
                <w:rFonts w:ascii="Arial" w:eastAsia="Calibri" w:hAnsi="Arial" w:cs="Arial"/>
                <w:sz w:val="21"/>
                <w:szCs w:val="21"/>
              </w:rPr>
              <w:t>ации учебных программ, сборников</w:t>
            </w:r>
            <w:r w:rsidR="00BE76FA" w:rsidRPr="00BE76FA">
              <w:rPr>
                <w:rFonts w:ascii="Arial" w:eastAsia="Calibri" w:hAnsi="Arial" w:cs="Arial"/>
                <w:sz w:val="21"/>
                <w:szCs w:val="21"/>
              </w:rPr>
              <w:t>, методических пособий;</w:t>
            </w:r>
          </w:p>
          <w:p w14:paraId="2ADE94FC" w14:textId="77777777" w:rsidR="00BE76FA" w:rsidRDefault="00BE76FA" w:rsidP="00BE76FA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> -  о</w:t>
            </w:r>
            <w:r w:rsidR="006D24F5">
              <w:rPr>
                <w:rFonts w:ascii="Arial" w:eastAsia="Calibri" w:hAnsi="Arial" w:cs="Arial"/>
                <w:sz w:val="21"/>
                <w:szCs w:val="21"/>
              </w:rPr>
              <w:t>беспечивать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охрану жизни и здоровья обучающихся в период образовательного процесса; </w:t>
            </w:r>
          </w:p>
          <w:p w14:paraId="38064F7B" w14:textId="77777777" w:rsidR="00BE76FA" w:rsidRPr="00BE76FA" w:rsidRDefault="00BE76FA" w:rsidP="00BE76FA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>в</w:t>
            </w:r>
            <w:r w:rsidR="006D24F5">
              <w:rPr>
                <w:rFonts w:ascii="Arial" w:eastAsia="Calibri" w:hAnsi="Arial" w:cs="Arial"/>
                <w:sz w:val="21"/>
                <w:szCs w:val="21"/>
              </w:rPr>
              <w:t>ыполня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="006D24F5">
              <w:rPr>
                <w:rFonts w:ascii="Arial" w:eastAsia="Calibri" w:hAnsi="Arial" w:cs="Arial"/>
                <w:sz w:val="21"/>
                <w:szCs w:val="21"/>
              </w:rPr>
              <w:t>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правила безопасности и охраны труда, противопожарной защиты. </w:t>
            </w:r>
          </w:p>
          <w:p w14:paraId="6523E38B" w14:textId="77777777" w:rsidR="00BE76FA" w:rsidRPr="001C2A50" w:rsidRDefault="00BE76FA" w:rsidP="00E60448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овыша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профессиональную квалификацию.</w:t>
            </w:r>
          </w:p>
          <w:p w14:paraId="2CDD3EBD" w14:textId="77777777" w:rsidR="00BE76FA" w:rsidRPr="00B3089F" w:rsidRDefault="00BE76FA" w:rsidP="00E60448">
            <w:pPr>
              <w:spacing w:line="285" w:lineRule="atLeast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76FA" w:rsidRPr="00B3089F" w14:paraId="1D5BC465" w14:textId="77777777" w:rsidTr="00E60448">
        <w:trPr>
          <w:trHeight w:val="639"/>
        </w:trPr>
        <w:tc>
          <w:tcPr>
            <w:tcW w:w="392" w:type="dxa"/>
            <w:vMerge/>
          </w:tcPr>
          <w:p w14:paraId="646F9455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79A5B05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67A295FF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636146E7" w14:textId="40E86420" w:rsidR="00BE76FA" w:rsidRPr="003058E6" w:rsidRDefault="00BE76F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</w:t>
            </w:r>
            <w:r w:rsidR="00DA71D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154230т,(мах): 209975т</w:t>
            </w:r>
          </w:p>
          <w:p w14:paraId="25EA0202" w14:textId="09EFC42B" w:rsidR="00BE76FA" w:rsidRPr="00B3089F" w:rsidRDefault="00BE76F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</w:t>
            </w:r>
            <w:r w:rsidR="00DA71D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</w:t>
            </w: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  <w:r w:rsidR="00DA71D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(мах):220660т</w:t>
            </w:r>
          </w:p>
        </w:tc>
      </w:tr>
      <w:tr w:rsidR="00BE76FA" w:rsidRPr="00B3089F" w14:paraId="211C8C55" w14:textId="77777777" w:rsidTr="00E60448">
        <w:tc>
          <w:tcPr>
            <w:tcW w:w="392" w:type="dxa"/>
          </w:tcPr>
          <w:p w14:paraId="648A1CF9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218664D6" w14:textId="77777777" w:rsidR="00BE76FA" w:rsidRPr="00B3089F" w:rsidRDefault="00BE76FA" w:rsidP="00E604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BD71A31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4614A956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 (или) послевузовское педагогическое  профессиональное образован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21B1126C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BE76FA" w:rsidRPr="00B3089F" w14:paraId="07294F01" w14:textId="77777777" w:rsidTr="00E60448">
        <w:trPr>
          <w:trHeight w:val="105"/>
        </w:trPr>
        <w:tc>
          <w:tcPr>
            <w:tcW w:w="392" w:type="dxa"/>
          </w:tcPr>
          <w:p w14:paraId="5F405D36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4344D3A2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77C0B9" w14:textId="2C41571B" w:rsidR="00BE76FA" w:rsidRPr="00B3089F" w:rsidRDefault="00C22ED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</w:t>
            </w:r>
            <w:r w:rsidR="00DA71D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.08.2022-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="00DA71D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.09.2022</w:t>
            </w:r>
          </w:p>
        </w:tc>
      </w:tr>
      <w:tr w:rsidR="00BE76FA" w:rsidRPr="00B3089F" w14:paraId="3E90DC00" w14:textId="77777777" w:rsidTr="00E60448">
        <w:tc>
          <w:tcPr>
            <w:tcW w:w="392" w:type="dxa"/>
          </w:tcPr>
          <w:p w14:paraId="56C88C04" w14:textId="77777777" w:rsidR="00BE76FA" w:rsidRPr="004D07D1" w:rsidRDefault="00BE76FA" w:rsidP="00E6044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66B04733" w14:textId="77777777" w:rsidR="00BE76FA" w:rsidRPr="00B3089F" w:rsidRDefault="00BE76FA" w:rsidP="00E6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3A84FE3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3B0D8192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0308A2B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lastRenderedPageBreak/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1315C14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DA6378B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7CADA5E3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C1DFDD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24B5F86E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740850F3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E1674EE" w14:textId="77777777" w:rsidR="00BE76FA" w:rsidRPr="00B3089F" w:rsidRDefault="00BE76FA" w:rsidP="00E604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5654CA7C" w14:textId="77777777" w:rsidR="00BE76FA" w:rsidRPr="004D07D1" w:rsidRDefault="00BE76FA" w:rsidP="00BE76FA">
      <w:pPr>
        <w:rPr>
          <w:rFonts w:ascii="Arial" w:hAnsi="Arial" w:cs="Arial"/>
          <w:color w:val="002060"/>
          <w:sz w:val="10"/>
          <w:szCs w:val="10"/>
        </w:rPr>
      </w:pPr>
    </w:p>
    <w:p w14:paraId="0DE8D2C3" w14:textId="0D7DE76D" w:rsidR="00FB4B69" w:rsidRDefault="00FB4B69">
      <w: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FB4B69" w:rsidRPr="000C23B6" w14:paraId="2027665C" w14:textId="77777777" w:rsidTr="00D06137">
        <w:trPr>
          <w:trHeight w:val="781"/>
        </w:trPr>
        <w:tc>
          <w:tcPr>
            <w:tcW w:w="5495" w:type="dxa"/>
          </w:tcPr>
          <w:p w14:paraId="28D00925" w14:textId="77777777" w:rsidR="00FB4B69" w:rsidRPr="000C23B6" w:rsidRDefault="00FB4B69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4FFB9633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01BE007E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71258CB4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4893D8AB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AEBEBAA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7BCC6E6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28E9431" w14:textId="77777777" w:rsidR="00FB4B69" w:rsidRPr="000C23B6" w:rsidRDefault="00FB4B69" w:rsidP="00FB4B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2D7DB30" w14:textId="77777777" w:rsidR="00FB4B69" w:rsidRPr="000C23B6" w:rsidRDefault="00FB4B69" w:rsidP="00FB4B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3E00B3E7" w14:textId="77777777" w:rsidR="00FB4B69" w:rsidRPr="000C23B6" w:rsidRDefault="00FB4B69" w:rsidP="00FB4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3C027B3C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63E903A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692FDC55" w14:textId="77777777" w:rsidR="00FB4B69" w:rsidRPr="000C23B6" w:rsidRDefault="00FB4B69" w:rsidP="00FB4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6C248BDB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1164EBD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FD77E00" w14:textId="77777777" w:rsidR="00FB4B69" w:rsidRPr="000C23B6" w:rsidRDefault="00FB4B69" w:rsidP="00FB4B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(должность, место работы)</w:t>
      </w:r>
    </w:p>
    <w:p w14:paraId="6909C1EE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661B1EF" w14:textId="77777777" w:rsidR="00FB4B69" w:rsidRPr="000C23B6" w:rsidRDefault="00FB4B69" w:rsidP="00FB4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5CF3FBEF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1714DF10" w14:textId="77777777" w:rsidR="00FB4B69" w:rsidRPr="000C23B6" w:rsidRDefault="00FB4B69" w:rsidP="00FB4B69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6BE171F" w14:textId="77777777" w:rsidR="00FB4B69" w:rsidRPr="000C23B6" w:rsidRDefault="00FB4B69" w:rsidP="00FB4B69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1589BD7B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6036DA85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3369FB0E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03D120A8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08DE74F9" w14:textId="77777777" w:rsidR="00FB4B69" w:rsidRPr="000C23B6" w:rsidRDefault="00FB4B69" w:rsidP="00FB4B6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93A20D0" w14:textId="77777777" w:rsidR="00FB4B69" w:rsidRPr="000C23B6" w:rsidRDefault="00FB4B69" w:rsidP="00FB4B6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609B9C9" w14:textId="77777777" w:rsidR="00FB4B69" w:rsidRPr="000C23B6" w:rsidRDefault="00FB4B69" w:rsidP="00FB4B6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5E290EE9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682DF801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469025C4" w14:textId="77777777" w:rsidR="00FB4B69" w:rsidRPr="000C23B6" w:rsidRDefault="00FB4B69" w:rsidP="00FB4B69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3059D28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296ACFEA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01B70952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FB4B69" w:rsidRPr="000C23B6" w14:paraId="49C6C88F" w14:textId="77777777" w:rsidTr="00D06137">
        <w:trPr>
          <w:trHeight w:val="760"/>
        </w:trPr>
        <w:tc>
          <w:tcPr>
            <w:tcW w:w="2127" w:type="dxa"/>
          </w:tcPr>
          <w:p w14:paraId="65ED42F0" w14:textId="77777777" w:rsidR="00FB4B69" w:rsidRPr="000C23B6" w:rsidRDefault="00FB4B69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5A2DDB36" w14:textId="77777777" w:rsidR="00FB4B69" w:rsidRPr="000C23B6" w:rsidRDefault="00FB4B69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C3F9849" w14:textId="77777777" w:rsidR="00FB4B69" w:rsidRPr="000C23B6" w:rsidRDefault="00FB4B69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EC1F10D" w14:textId="77777777" w:rsidR="00FB4B69" w:rsidRPr="000C23B6" w:rsidRDefault="00FB4B69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114952F9" w14:textId="77777777" w:rsidR="00FB4B69" w:rsidRPr="000C23B6" w:rsidRDefault="00FB4B69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500C65D" w14:textId="77777777" w:rsidR="00FB4B69" w:rsidRPr="000C23B6" w:rsidRDefault="00FB4B69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FB4B69" w:rsidRPr="000C23B6" w14:paraId="723A44B9" w14:textId="77777777" w:rsidTr="00D06137">
        <w:trPr>
          <w:trHeight w:val="749"/>
        </w:trPr>
        <w:tc>
          <w:tcPr>
            <w:tcW w:w="2127" w:type="dxa"/>
          </w:tcPr>
          <w:p w14:paraId="6A08E991" w14:textId="77777777" w:rsidR="00FB4B69" w:rsidRPr="000C23B6" w:rsidRDefault="00FB4B69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72F554C9" w14:textId="77777777" w:rsidR="00FB4B69" w:rsidRPr="000C23B6" w:rsidRDefault="00FB4B69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48C29F8D" w14:textId="77777777" w:rsidR="00FB4B69" w:rsidRPr="000C23B6" w:rsidRDefault="00FB4B69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D6FB9DD" w14:textId="77777777" w:rsidR="00FB4B69" w:rsidRPr="000C23B6" w:rsidRDefault="00FB4B69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06B6DB6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45CA65F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0C23B6">
        <w:rPr>
          <w:rFonts w:ascii="Arial" w:hAnsi="Arial" w:cs="Arial"/>
          <w:sz w:val="20"/>
          <w:szCs w:val="20"/>
        </w:rPr>
        <w:t>):_</w:t>
      </w:r>
      <w:proofErr w:type="gramEnd"/>
      <w:r w:rsidRPr="000C23B6">
        <w:rPr>
          <w:rFonts w:ascii="Arial" w:hAnsi="Arial" w:cs="Arial"/>
          <w:sz w:val="20"/>
          <w:szCs w:val="20"/>
        </w:rPr>
        <w:t>_____________</w:t>
      </w:r>
    </w:p>
    <w:p w14:paraId="216780C0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1AC31181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48834DD7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04E11FC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</w:t>
      </w:r>
    </w:p>
    <w:p w14:paraId="7E14EB6D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398B09C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3BBF577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CC490D3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BF4CA25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FB989A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771A1765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F007A86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06931D6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99956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3B6C53BB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45D4FE75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173299F6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0B49227A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FBC46F7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FB1E63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0C23B6">
        <w:rPr>
          <w:rFonts w:ascii="Arial" w:hAnsi="Arial" w:cs="Arial"/>
          <w:sz w:val="20"/>
          <w:szCs w:val="20"/>
        </w:rPr>
        <w:t xml:space="preserve">              ______________________</w:t>
      </w:r>
      <w:r w:rsidRPr="000C23B6">
        <w:rPr>
          <w:rFonts w:ascii="Arial" w:hAnsi="Arial" w:cs="Arial"/>
          <w:sz w:val="20"/>
          <w:szCs w:val="20"/>
        </w:rPr>
        <w:br/>
      </w:r>
      <w:r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C23B6">
        <w:rPr>
          <w:rFonts w:ascii="Arial" w:hAnsi="Arial" w:cs="Arial"/>
          <w:sz w:val="20"/>
          <w:szCs w:val="20"/>
        </w:rPr>
        <w:t>(</w:t>
      </w:r>
      <w:r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Pr="000C23B6">
        <w:rPr>
          <w:rFonts w:ascii="Arial" w:hAnsi="Arial" w:cs="Arial"/>
          <w:sz w:val="20"/>
          <w:szCs w:val="20"/>
        </w:rPr>
        <w:t>)</w:t>
      </w:r>
    </w:p>
    <w:p w14:paraId="70C99FB1" w14:textId="77777777" w:rsidR="00FB4B69" w:rsidRPr="000C23B6" w:rsidRDefault="00FB4B69" w:rsidP="00FB4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02004071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FB4B69" w:rsidRPr="000C23B6" w14:paraId="2DEA663B" w14:textId="77777777" w:rsidTr="00D06137">
        <w:trPr>
          <w:trHeight w:val="781"/>
        </w:trPr>
        <w:tc>
          <w:tcPr>
            <w:tcW w:w="5920" w:type="dxa"/>
          </w:tcPr>
          <w:p w14:paraId="5EB4DB55" w14:textId="77777777" w:rsidR="00FB4B69" w:rsidRPr="000C23B6" w:rsidRDefault="00FB4B69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5B4F3322" w14:textId="77777777" w:rsidR="00FB4B69" w:rsidRPr="000C23B6" w:rsidRDefault="00FB4B69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0869755F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50C88511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37A5C8EC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6E19E737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72C80EE1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7FEFCF23" w14:textId="77777777" w:rsidR="00FB4B69" w:rsidRPr="000C23B6" w:rsidRDefault="00FB4B69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1460AA4C" w14:textId="77777777" w:rsidR="00FB4B69" w:rsidRPr="000C23B6" w:rsidRDefault="00FB4B69" w:rsidP="00FB4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1D650" w14:textId="77777777" w:rsidR="00FB4B69" w:rsidRPr="000C23B6" w:rsidRDefault="00FB4B69" w:rsidP="00FB4B69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39379773" w14:textId="77777777" w:rsidR="00FB4B69" w:rsidRPr="000C23B6" w:rsidRDefault="00FB4B69" w:rsidP="00FB4B6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24B9EF32" w14:textId="77777777" w:rsidR="00FB4B69" w:rsidRPr="000C23B6" w:rsidRDefault="00FB4B69" w:rsidP="00FB4B69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FB4B69" w:rsidRPr="000C23B6" w14:paraId="1D07A4BE" w14:textId="77777777" w:rsidTr="00D06137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A1188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F4301" w14:textId="77777777" w:rsidR="00FB4B69" w:rsidRPr="000C23B6" w:rsidRDefault="00FB4B69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A6AD5" w14:textId="77777777" w:rsidR="00FB4B69" w:rsidRPr="000C23B6" w:rsidRDefault="00FB4B69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14:paraId="20C155AE" w14:textId="77777777" w:rsidR="00FB4B69" w:rsidRPr="000C23B6" w:rsidRDefault="00FB4B69" w:rsidP="00D06137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850" w:type="dxa"/>
          </w:tcPr>
          <w:p w14:paraId="3400C80F" w14:textId="77777777" w:rsidR="00FB4B69" w:rsidRPr="000C23B6" w:rsidRDefault="00FB4B69" w:rsidP="00D06137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FB4B69" w:rsidRPr="000C23B6" w14:paraId="573A54AD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7D6D4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0959A1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C074CA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534D5A86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5996AB28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04310DA1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68E482C6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179C2FE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31ADE7F7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F58D8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905B2A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64E78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49FD474E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14A562E4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27CF795B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5D6F5832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14:paraId="13976297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6F3CE8E6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A8AF8A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6345E8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7DAA07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63F092BA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1F39CEA7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7B9916C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750C8AE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7D3A1310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37FA47EC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17A5ECFF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5381B852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288F8C8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4BBCE613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8D34371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BCF060A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278C1E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6837369C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936E51A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39FFD58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6AFC05D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F73703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AA51CA3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3B488291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7C5B6FC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709D83C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FB944D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1930483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20DA9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476F0496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90FC2A4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3CAAC061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DA328EB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765BDD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5311F0D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1880FAE2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27257CAE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42CEB1D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A449173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38CC16B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E4FB23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108362AE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B6D7572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от 50 до 60 баллов = 0 баллов</w:t>
            </w:r>
          </w:p>
          <w:p w14:paraId="513F4DC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497FAC7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57C6734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090179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52E61D06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0F46437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AB5878C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11DB91C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C534A4E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25651BA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148A19AD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</w:tcPr>
          <w:p w14:paraId="1107B1CE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7B6AD8C8" w14:textId="77777777" w:rsidTr="00D06137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BFC12F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62E4D7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05F1F1DD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D8522D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5ED5463D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F46D5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5A13CB58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446CCAE8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1CB0FB41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4CA39F57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3C24A552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64E71706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14:paraId="106B3206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6A63B324" w14:textId="77777777" w:rsidTr="00D06137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0B713C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03D8F2" w14:textId="77777777" w:rsidR="00FB4B69" w:rsidRPr="000C23B6" w:rsidRDefault="00FB4B69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A6A70F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2D63E0EA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6BB82B3A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135F2F15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459DF865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850" w:type="dxa"/>
          </w:tcPr>
          <w:p w14:paraId="584F0445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4C682B2E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DC5162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2AE641" w14:textId="77777777" w:rsidR="00FB4B69" w:rsidRPr="000C23B6" w:rsidRDefault="00FB4B69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D03AA9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F672036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424BA803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6B794BB6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275A700B" w14:textId="77777777" w:rsidR="00FB4B69" w:rsidRPr="000C23B6" w:rsidRDefault="00FB4B69" w:rsidP="00D06137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91143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4B930047" w14:textId="77777777" w:rsidTr="00D06137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D5681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C880D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C37DB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68F7C44B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04325548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14:paraId="19FE4B14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74E141B1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7E7E9B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CBDFD7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572BA6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F325266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288FFDC1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706A1C4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1478AF14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FB4B69" w:rsidRPr="000C23B6" w14:paraId="07E525DB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A222AF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193EF5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911D5D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0204E5B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626ABD2B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14:paraId="33E7F8BB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653DFD2A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16262F4B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51F10D76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279E5111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7F98D3E9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850" w:type="dxa"/>
          </w:tcPr>
          <w:p w14:paraId="25069093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26CD47F2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E9FCD9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961D2C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EA0312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70847418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2466C384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1567701A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850" w:type="dxa"/>
          </w:tcPr>
          <w:p w14:paraId="3C44646C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6132C090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4DD80C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6602A0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7F8BCC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- лидерство</w:t>
            </w:r>
          </w:p>
          <w:p w14:paraId="1522B228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F195FFA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наставник = 0,5 балла</w:t>
            </w:r>
          </w:p>
          <w:p w14:paraId="3B83EF0C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руководство МО = 1 балл</w:t>
            </w:r>
          </w:p>
          <w:p w14:paraId="4F766CE9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0D3D0069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784586D8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1E531058" w14:textId="77777777" w:rsidR="00FB4B69" w:rsidRPr="000C23B6" w:rsidRDefault="00FB4B69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14:paraId="73A6CDD1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0C23B6" w14:paraId="5666864D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12350B" w14:textId="77777777" w:rsidR="00FB4B69" w:rsidRPr="000C23B6" w:rsidRDefault="00FB4B69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89D3F2" w14:textId="77777777" w:rsidR="00FB4B69" w:rsidRPr="000C23B6" w:rsidRDefault="00FB4B69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94A295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572E2CC2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2177E76B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0FF5BEA7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619FCAC8" w14:textId="77777777" w:rsidR="00FB4B69" w:rsidRPr="000C23B6" w:rsidRDefault="00FB4B69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A334AC0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2CC77766" w14:textId="77777777" w:rsidR="00FB4B69" w:rsidRPr="000C23B6" w:rsidRDefault="00FB4B69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850" w:type="dxa"/>
          </w:tcPr>
          <w:p w14:paraId="7B3C611D" w14:textId="77777777" w:rsidR="00FB4B69" w:rsidRPr="000C23B6" w:rsidRDefault="00FB4B69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B69" w:rsidRPr="00F85A67" w14:paraId="6C529B30" w14:textId="77777777" w:rsidTr="00D06137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3B200D" w14:textId="77777777" w:rsidR="00FB4B69" w:rsidRPr="000C23B6" w:rsidRDefault="00FB4B69" w:rsidP="00D06137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951AA" w14:textId="77777777" w:rsidR="00FB4B69" w:rsidRPr="00F85A67" w:rsidRDefault="00FB4B69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850" w:type="dxa"/>
          </w:tcPr>
          <w:p w14:paraId="38CEB06A" w14:textId="77777777" w:rsidR="00FB4B69" w:rsidRPr="00F85A67" w:rsidRDefault="00FB4B69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818619F" w14:textId="77777777" w:rsidR="00FB4B69" w:rsidRPr="00F85A67" w:rsidRDefault="00FB4B69" w:rsidP="00FB4B6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1A65DADE" w14:textId="77777777" w:rsidR="00FB4B69" w:rsidRDefault="00FB4B69" w:rsidP="00FB4B69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223F739" w14:textId="77777777" w:rsidR="006B6F58" w:rsidRDefault="006B6F58">
      <w:bookmarkStart w:id="0" w:name="_GoBack"/>
      <w:bookmarkEnd w:id="0"/>
    </w:p>
    <w:sectPr w:rsidR="006B6F5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A"/>
    <w:rsid w:val="001A43FA"/>
    <w:rsid w:val="003058E6"/>
    <w:rsid w:val="006B6F58"/>
    <w:rsid w:val="006D24F5"/>
    <w:rsid w:val="00985D63"/>
    <w:rsid w:val="00BE76FA"/>
    <w:rsid w:val="00C22EDA"/>
    <w:rsid w:val="00DA71D5"/>
    <w:rsid w:val="00E60120"/>
    <w:rsid w:val="00E86B58"/>
    <w:rsid w:val="00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7D5F"/>
  <w15:docId w15:val="{B067C586-8DA7-4BBF-A4A9-58CD3B93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7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E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14</cp:revision>
  <dcterms:created xsi:type="dcterms:W3CDTF">2022-08-24T13:39:00Z</dcterms:created>
  <dcterms:modified xsi:type="dcterms:W3CDTF">2022-08-31T03:32:00Z</dcterms:modified>
</cp:coreProperties>
</file>