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DED" w:rsidRPr="003356B5" w:rsidRDefault="00171DED" w:rsidP="00171DED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  <w:bookmarkStart w:id="0" w:name="_GoBack"/>
      <w:bookmarkEnd w:id="0"/>
      <w:r w:rsidRPr="003356B5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 xml:space="preserve">КГКП «Дворец школьников им. М.М.Катаева» управления образования Павлодарской области </w:t>
      </w:r>
      <w:r w:rsidRPr="003356B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объявляет конкурс на должность  методиста</w:t>
      </w:r>
    </w:p>
    <w:p w:rsidR="00171DED" w:rsidRPr="003356B5" w:rsidRDefault="00171DED" w:rsidP="00171DED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390"/>
        <w:gridCol w:w="2384"/>
        <w:gridCol w:w="6548"/>
      </w:tblGrid>
      <w:tr w:rsidR="00171DED" w:rsidRPr="003356B5" w:rsidTr="00A6513D">
        <w:trPr>
          <w:trHeight w:val="711"/>
        </w:trPr>
        <w:tc>
          <w:tcPr>
            <w:tcW w:w="392" w:type="dxa"/>
            <w:vMerge w:val="restart"/>
          </w:tcPr>
          <w:p w:rsidR="00171DED" w:rsidRPr="003356B5" w:rsidRDefault="00171DED" w:rsidP="00A6513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5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4" w:type="dxa"/>
          </w:tcPr>
          <w:p w:rsidR="00171DED" w:rsidRPr="003356B5" w:rsidRDefault="00171DED" w:rsidP="00A6513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35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Наименование организации образования</w:t>
            </w:r>
          </w:p>
        </w:tc>
        <w:tc>
          <w:tcPr>
            <w:tcW w:w="6656" w:type="dxa"/>
          </w:tcPr>
          <w:p w:rsidR="00171DED" w:rsidRPr="003356B5" w:rsidRDefault="00171DED" w:rsidP="00A6513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356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КГКП «Дворец школьников им. М.М.Катаева» управления образования Павлодарской области</w:t>
            </w:r>
          </w:p>
          <w:p w:rsidR="00171DED" w:rsidRPr="003356B5" w:rsidRDefault="00171DED" w:rsidP="00A6513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</w:tr>
      <w:tr w:rsidR="00171DED" w:rsidRPr="003356B5" w:rsidTr="00A6513D">
        <w:trPr>
          <w:trHeight w:val="453"/>
        </w:trPr>
        <w:tc>
          <w:tcPr>
            <w:tcW w:w="392" w:type="dxa"/>
            <w:vMerge/>
          </w:tcPr>
          <w:p w:rsidR="00171DED" w:rsidRPr="003356B5" w:rsidRDefault="00171DED" w:rsidP="00A6513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274" w:type="dxa"/>
          </w:tcPr>
          <w:p w:rsidR="00171DED" w:rsidRPr="003356B5" w:rsidRDefault="00171DED" w:rsidP="00A6513D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35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местонахождения, почтового адреса</w:t>
            </w:r>
          </w:p>
        </w:tc>
        <w:tc>
          <w:tcPr>
            <w:tcW w:w="6656" w:type="dxa"/>
          </w:tcPr>
          <w:p w:rsidR="00171DED" w:rsidRPr="003356B5" w:rsidRDefault="00171DED" w:rsidP="00A6513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56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 Казахстан, Павлодарская область, город Павлодар, улица М. </w:t>
            </w:r>
            <w:proofErr w:type="spellStart"/>
            <w:r w:rsidRPr="003356B5">
              <w:rPr>
                <w:rFonts w:ascii="Times New Roman" w:eastAsia="Calibri" w:hAnsi="Times New Roman" w:cs="Times New Roman"/>
                <w:sz w:val="24"/>
                <w:szCs w:val="24"/>
              </w:rPr>
              <w:t>Жусупа</w:t>
            </w:r>
            <w:proofErr w:type="spellEnd"/>
            <w:r w:rsidRPr="003356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27</w:t>
            </w:r>
          </w:p>
          <w:p w:rsidR="00171DED" w:rsidRPr="003356B5" w:rsidRDefault="00171DED" w:rsidP="00A6513D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1DED" w:rsidRPr="003356B5" w:rsidTr="00A6513D">
        <w:trPr>
          <w:trHeight w:val="264"/>
        </w:trPr>
        <w:tc>
          <w:tcPr>
            <w:tcW w:w="392" w:type="dxa"/>
            <w:vMerge/>
          </w:tcPr>
          <w:p w:rsidR="00171DED" w:rsidRPr="003356B5" w:rsidRDefault="00171DED" w:rsidP="00A6513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</w:tcPr>
          <w:p w:rsidR="00171DED" w:rsidRPr="003356B5" w:rsidRDefault="00171DED" w:rsidP="00A6513D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35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номеров телефонов</w:t>
            </w:r>
          </w:p>
        </w:tc>
        <w:tc>
          <w:tcPr>
            <w:tcW w:w="6656" w:type="dxa"/>
          </w:tcPr>
          <w:p w:rsidR="00171DED" w:rsidRPr="003356B5" w:rsidRDefault="00171DED" w:rsidP="00A6513D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Calibri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3356B5">
              <w:rPr>
                <w:rFonts w:ascii="Times New Roman" w:eastAsia="Calibri" w:hAnsi="Times New Roman" w:cs="Times New Roman"/>
                <w:sz w:val="24"/>
                <w:szCs w:val="24"/>
              </w:rPr>
              <w:t>8(7182) 328524; 87074946309</w:t>
            </w:r>
          </w:p>
        </w:tc>
      </w:tr>
      <w:tr w:rsidR="00171DED" w:rsidRPr="003356B5" w:rsidTr="00A6513D">
        <w:trPr>
          <w:trHeight w:val="203"/>
        </w:trPr>
        <w:tc>
          <w:tcPr>
            <w:tcW w:w="392" w:type="dxa"/>
            <w:vMerge/>
          </w:tcPr>
          <w:p w:rsidR="00171DED" w:rsidRPr="003356B5" w:rsidRDefault="00171DED" w:rsidP="00A6513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274" w:type="dxa"/>
          </w:tcPr>
          <w:p w:rsidR="00171DED" w:rsidRPr="003356B5" w:rsidRDefault="00171DED" w:rsidP="00A6513D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35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адреса электронной почты</w:t>
            </w:r>
          </w:p>
        </w:tc>
        <w:tc>
          <w:tcPr>
            <w:tcW w:w="6656" w:type="dxa"/>
          </w:tcPr>
          <w:p w:rsidR="00171DED" w:rsidRPr="003356B5" w:rsidRDefault="00171DED" w:rsidP="00A6513D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proofErr w:type="spellStart"/>
            <w:r w:rsidRPr="003356B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dvorec</w:t>
            </w:r>
            <w:proofErr w:type="spellEnd"/>
            <w:r w:rsidRPr="003356B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</w:t>
            </w:r>
            <w:r w:rsidRPr="003356B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pavlodar@yandex.kz</w:t>
            </w:r>
          </w:p>
        </w:tc>
      </w:tr>
      <w:tr w:rsidR="00171DED" w:rsidRPr="003356B5" w:rsidTr="00A6513D">
        <w:trPr>
          <w:trHeight w:val="570"/>
        </w:trPr>
        <w:tc>
          <w:tcPr>
            <w:tcW w:w="392" w:type="dxa"/>
            <w:vMerge w:val="restart"/>
          </w:tcPr>
          <w:p w:rsidR="00171DED" w:rsidRPr="003356B5" w:rsidRDefault="00171DED" w:rsidP="00A6513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335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274" w:type="dxa"/>
          </w:tcPr>
          <w:p w:rsidR="00171DED" w:rsidRPr="003356B5" w:rsidRDefault="00171DED" w:rsidP="00A6513D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356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6656" w:type="dxa"/>
          </w:tcPr>
          <w:p w:rsidR="00171DED" w:rsidRPr="003356B5" w:rsidRDefault="00171DED" w:rsidP="00A6513D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6B5">
              <w:rPr>
                <w:rFonts w:ascii="Times New Roman" w:eastAsia="Calibri" w:hAnsi="Times New Roman" w:cs="Times New Roman"/>
                <w:sz w:val="24"/>
                <w:szCs w:val="24"/>
              </w:rPr>
              <w:t>Методист -1 ставка</w:t>
            </w:r>
          </w:p>
          <w:p w:rsidR="00171DED" w:rsidRPr="003356B5" w:rsidRDefault="00171DED" w:rsidP="00A6513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1DED" w:rsidRPr="003356B5" w:rsidTr="00A6513D">
        <w:trPr>
          <w:trHeight w:val="825"/>
        </w:trPr>
        <w:tc>
          <w:tcPr>
            <w:tcW w:w="392" w:type="dxa"/>
            <w:vMerge/>
          </w:tcPr>
          <w:p w:rsidR="00171DED" w:rsidRPr="003356B5" w:rsidRDefault="00171DED" w:rsidP="00A6513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274" w:type="dxa"/>
          </w:tcPr>
          <w:p w:rsidR="00171DED" w:rsidRPr="003356B5" w:rsidRDefault="00171DED" w:rsidP="00A6513D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356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основные функциональные обязанности</w:t>
            </w:r>
          </w:p>
        </w:tc>
        <w:tc>
          <w:tcPr>
            <w:tcW w:w="6656" w:type="dxa"/>
          </w:tcPr>
          <w:p w:rsidR="00171DED" w:rsidRPr="002C3778" w:rsidRDefault="00171DED" w:rsidP="00171DE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Оказывает помощь педагогическим работникам в определении содержания, форм, методов и средств обучения;</w:t>
            </w:r>
          </w:p>
          <w:p w:rsidR="00171DED" w:rsidRPr="002C3778" w:rsidRDefault="00171DED" w:rsidP="00171DE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Выявляет перспективный опыт работы педагогов дополнительного образования;</w:t>
            </w:r>
          </w:p>
          <w:p w:rsidR="00171DED" w:rsidRPr="002C3778" w:rsidRDefault="00171DED" w:rsidP="00171DE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Обеспечивает методическое сопровождение музея «Деды ветераны, внуки следопыты», составляет и обновляет ежегодно базу данных по работе школьных музеев, организовывает </w:t>
            </w:r>
            <w:proofErr w:type="spellStart"/>
            <w:r w:rsidRPr="002C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вебинары</w:t>
            </w:r>
            <w:proofErr w:type="spellEnd"/>
            <w:r w:rsidRPr="002C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-семинары, областные конкурсы, мероприятия, анализирует деятельность школьных музеев, разрабатывает предложения и методические рекомендации по повышению эффективности деятельности музеев, тесно сотрудничает с музеями </w:t>
            </w:r>
            <w:proofErr w:type="spellStart"/>
            <w:r w:rsidRPr="002C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г.Павлодара</w:t>
            </w:r>
            <w:proofErr w:type="spellEnd"/>
            <w:r w:rsidRPr="002C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71DED" w:rsidRPr="002C3778" w:rsidRDefault="00171DED" w:rsidP="00171DED">
            <w:pPr>
              <w:tabs>
                <w:tab w:val="left" w:pos="207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 участие в разработке положений областных проектов, конкурсов, методических и информационных материалов   Дворца школьников.</w:t>
            </w:r>
            <w:r w:rsidRPr="002C377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171DED" w:rsidRPr="003356B5" w:rsidTr="00A6513D">
        <w:trPr>
          <w:trHeight w:val="639"/>
        </w:trPr>
        <w:tc>
          <w:tcPr>
            <w:tcW w:w="392" w:type="dxa"/>
            <w:vMerge/>
          </w:tcPr>
          <w:p w:rsidR="00171DED" w:rsidRPr="003356B5" w:rsidRDefault="00171DED" w:rsidP="00A6513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274" w:type="dxa"/>
          </w:tcPr>
          <w:p w:rsidR="00171DED" w:rsidRPr="003356B5" w:rsidRDefault="00171DED" w:rsidP="00A6513D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356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размер и условия оплаты труда</w:t>
            </w:r>
          </w:p>
        </w:tc>
        <w:tc>
          <w:tcPr>
            <w:tcW w:w="6656" w:type="dxa"/>
          </w:tcPr>
          <w:p w:rsidR="00171DED" w:rsidRPr="002C3778" w:rsidRDefault="00171DED" w:rsidP="00A6513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2C37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выплачивается в соответствии с высшим образованием и стажем работы;</w:t>
            </w:r>
          </w:p>
          <w:p w:rsidR="00171DED" w:rsidRPr="002C3778" w:rsidRDefault="00171DED" w:rsidP="00A6513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2C37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-   от 3 лет – 140292 тенге;</w:t>
            </w:r>
          </w:p>
          <w:p w:rsidR="00171DED" w:rsidRPr="002C3778" w:rsidRDefault="00171DED" w:rsidP="00A6513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2C37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- более 20 лет – 159803 тенге</w:t>
            </w:r>
          </w:p>
        </w:tc>
      </w:tr>
      <w:tr w:rsidR="00171DED" w:rsidRPr="003356B5" w:rsidTr="00A6513D">
        <w:tc>
          <w:tcPr>
            <w:tcW w:w="392" w:type="dxa"/>
          </w:tcPr>
          <w:p w:rsidR="00171DED" w:rsidRPr="003356B5" w:rsidRDefault="00171DED" w:rsidP="00A6513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5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4" w:type="dxa"/>
          </w:tcPr>
          <w:p w:rsidR="00171DED" w:rsidRPr="003356B5" w:rsidRDefault="00171DED" w:rsidP="00A651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356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171DED" w:rsidRPr="003356B5" w:rsidRDefault="00171DED" w:rsidP="00A6513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56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6656" w:type="dxa"/>
          </w:tcPr>
          <w:p w:rsidR="00171DED" w:rsidRPr="003356B5" w:rsidRDefault="00171DED" w:rsidP="00A6513D">
            <w:pPr>
              <w:ind w:firstLine="400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356B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высшее педагогическое образование и стаж педагогической работы не менее 8 лет или стаж работы в должности методиста  не менее 3 лет</w:t>
            </w:r>
          </w:p>
        </w:tc>
      </w:tr>
      <w:tr w:rsidR="00171DED" w:rsidRPr="003356B5" w:rsidTr="00A6513D">
        <w:trPr>
          <w:trHeight w:val="105"/>
        </w:trPr>
        <w:tc>
          <w:tcPr>
            <w:tcW w:w="392" w:type="dxa"/>
          </w:tcPr>
          <w:p w:rsidR="00171DED" w:rsidRPr="003356B5" w:rsidRDefault="00171DED" w:rsidP="00A6513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5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4" w:type="dxa"/>
          </w:tcPr>
          <w:p w:rsidR="00171DED" w:rsidRPr="003356B5" w:rsidRDefault="00171DED" w:rsidP="00A6513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56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приема документов</w:t>
            </w:r>
          </w:p>
        </w:tc>
        <w:tc>
          <w:tcPr>
            <w:tcW w:w="6656" w:type="dxa"/>
          </w:tcPr>
          <w:p w:rsidR="00171DED" w:rsidRPr="003356B5" w:rsidRDefault="005F146B" w:rsidP="00A6513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4-14 ноября 2022 г. </w:t>
            </w:r>
          </w:p>
        </w:tc>
      </w:tr>
      <w:tr w:rsidR="00171DED" w:rsidRPr="003356B5" w:rsidTr="00A6513D">
        <w:tc>
          <w:tcPr>
            <w:tcW w:w="392" w:type="dxa"/>
          </w:tcPr>
          <w:p w:rsidR="00171DED" w:rsidRPr="003356B5" w:rsidRDefault="00171DED" w:rsidP="00A6513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5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4" w:type="dxa"/>
          </w:tcPr>
          <w:p w:rsidR="00171DED" w:rsidRPr="003356B5" w:rsidRDefault="00171DED" w:rsidP="00A6513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56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Перечень необходимых документов</w:t>
            </w:r>
          </w:p>
        </w:tc>
        <w:tc>
          <w:tcPr>
            <w:tcW w:w="6656" w:type="dxa"/>
          </w:tcPr>
          <w:p w:rsidR="00171DED" w:rsidRPr="003356B5" w:rsidRDefault="00171DED" w:rsidP="00A651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5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1) </w:t>
            </w:r>
            <w:r w:rsidRPr="00335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заявление</w:t>
            </w:r>
            <w:r w:rsidRPr="00335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 участии в конкурсе по форме согласно приложению 10 к настоящим Правилам;</w:t>
            </w:r>
          </w:p>
          <w:p w:rsidR="00171DED" w:rsidRPr="003356B5" w:rsidRDefault="00171DED" w:rsidP="00A651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5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 документ,</w:t>
            </w:r>
            <w:r w:rsidRPr="00335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удостоверяющий личность</w:t>
            </w:r>
            <w:r w:rsidRPr="00335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171DED" w:rsidRPr="003356B5" w:rsidRDefault="00171DED" w:rsidP="00A651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5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3) заполненный</w:t>
            </w:r>
            <w:r w:rsidRPr="00335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личный листок по учету кадров</w:t>
            </w:r>
            <w:r w:rsidRPr="00335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(с </w:t>
            </w:r>
            <w:r w:rsidRPr="00335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указанием адреса фактического места жительства и контактных телефонов – при наличии);</w:t>
            </w:r>
          </w:p>
          <w:p w:rsidR="00171DED" w:rsidRPr="003356B5" w:rsidRDefault="00171DED" w:rsidP="00A651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5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4) </w:t>
            </w:r>
            <w:r w:rsidRPr="00335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копии документов об образовании</w:t>
            </w:r>
            <w:r w:rsidRPr="00335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171DED" w:rsidRPr="003356B5" w:rsidRDefault="00171DED" w:rsidP="00A651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5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5)  копию документа, подтверждающую</w:t>
            </w:r>
            <w:r w:rsidRPr="00335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трудовую деятельность</w:t>
            </w:r>
            <w:r w:rsidRPr="00335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(при наличии);</w:t>
            </w:r>
          </w:p>
          <w:p w:rsidR="00171DED" w:rsidRPr="003356B5" w:rsidRDefault="00171DED" w:rsidP="00A651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5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6) </w:t>
            </w:r>
            <w:r w:rsidRPr="00335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справку о состоянии здоровья </w:t>
            </w:r>
            <w:r w:rsidRPr="00335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форме, утвержденной приказом исполняющего обязанности Министра здравоохранения </w:t>
            </w:r>
            <w:r w:rsidRPr="00335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РК</w:t>
            </w:r>
            <w:r w:rsidRPr="00335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:rsidR="00171DED" w:rsidRPr="003356B5" w:rsidRDefault="00171DED" w:rsidP="00A651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5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335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справку</w:t>
            </w:r>
            <w:r w:rsidRPr="00335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35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психоневрологической организации</w:t>
            </w:r>
            <w:r w:rsidRPr="00335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171DED" w:rsidRPr="003356B5" w:rsidRDefault="00171DED" w:rsidP="00A651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5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8) </w:t>
            </w:r>
            <w:r w:rsidRPr="00335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справку с наркологической организации</w:t>
            </w:r>
            <w:r w:rsidRPr="00335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171DED" w:rsidRPr="003356B5" w:rsidRDefault="00171DED" w:rsidP="00A651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5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9) </w:t>
            </w:r>
            <w:r w:rsidRPr="00335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сертификат Национального квалификационного тестирования</w:t>
            </w:r>
            <w:r w:rsidRPr="00335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(далее - НКТ) или </w:t>
            </w:r>
            <w:r w:rsidRPr="00335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удостоверение о наличии квалификационной категории</w:t>
            </w:r>
            <w:r w:rsidRPr="00335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171DED" w:rsidRPr="003356B5" w:rsidRDefault="00171DED" w:rsidP="00A651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335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10) заполненный</w:t>
            </w:r>
            <w:r w:rsidRPr="00335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Оценочный лист </w:t>
            </w:r>
            <w:r w:rsidRPr="00335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</w:tbl>
    <w:p w:rsidR="00171DED" w:rsidRPr="003356B5" w:rsidRDefault="00171DED" w:rsidP="00171DED">
      <w:pPr>
        <w:rPr>
          <w:rFonts w:ascii="Times New Roman" w:hAnsi="Times New Roman" w:cs="Times New Roman"/>
          <w:sz w:val="24"/>
          <w:szCs w:val="24"/>
        </w:rPr>
      </w:pPr>
    </w:p>
    <w:p w:rsidR="00003CC5" w:rsidRDefault="00003CC5"/>
    <w:sectPr w:rsidR="00003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274"/>
    <w:rsid w:val="00003CC5"/>
    <w:rsid w:val="00171DED"/>
    <w:rsid w:val="002C3778"/>
    <w:rsid w:val="005F146B"/>
    <w:rsid w:val="009F6E98"/>
    <w:rsid w:val="00B03274"/>
    <w:rsid w:val="00BF7490"/>
    <w:rsid w:val="00C6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71A2EE-C4A7-49C5-8ADB-677B73609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1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71D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Школьников Дворец</dc:creator>
  <cp:lastModifiedBy>User</cp:lastModifiedBy>
  <cp:revision>4</cp:revision>
  <dcterms:created xsi:type="dcterms:W3CDTF">2022-11-04T03:33:00Z</dcterms:created>
  <dcterms:modified xsi:type="dcterms:W3CDTF">2022-11-04T04:07:00Z</dcterms:modified>
</cp:coreProperties>
</file>