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B5" w:rsidRPr="004B42B5" w:rsidRDefault="00472FB1" w:rsidP="004B42B5">
      <w:pPr>
        <w:pStyle w:val="a7"/>
        <w:tabs>
          <w:tab w:val="left" w:pos="6660"/>
          <w:tab w:val="center" w:pos="7863"/>
        </w:tabs>
        <w:ind w:left="778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lang w:val="kk-KZ"/>
        </w:rPr>
        <w:t>БЕКІТЕМІН</w:t>
      </w:r>
      <w:r w:rsidR="004B42B5" w:rsidRPr="004B42B5">
        <w:rPr>
          <w:rFonts w:ascii="Times New Roman" w:hAnsi="Times New Roman" w:cs="Times New Roman"/>
          <w:b/>
        </w:rPr>
        <w:t>»</w:t>
      </w:r>
    </w:p>
    <w:p w:rsidR="00472FB1" w:rsidRDefault="00472FB1" w:rsidP="004B42B5">
      <w:pPr>
        <w:pStyle w:val="a7"/>
        <w:ind w:left="778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М.М. Катаева тындағы Оқушылар сарайының директоры</w:t>
      </w:r>
    </w:p>
    <w:p w:rsidR="004B42B5" w:rsidRPr="004B42B5" w:rsidRDefault="004B42B5" w:rsidP="004B42B5">
      <w:pPr>
        <w:pStyle w:val="a7"/>
        <w:ind w:left="7788"/>
        <w:jc w:val="center"/>
        <w:rPr>
          <w:rFonts w:ascii="Times New Roman" w:hAnsi="Times New Roman" w:cs="Times New Roman"/>
          <w:b/>
        </w:rPr>
      </w:pPr>
      <w:r w:rsidRPr="004B42B5">
        <w:rPr>
          <w:rFonts w:ascii="Times New Roman" w:hAnsi="Times New Roman" w:cs="Times New Roman"/>
          <w:b/>
        </w:rPr>
        <w:t>А.Ж.</w:t>
      </w:r>
      <w:r w:rsidR="00472FB1" w:rsidRPr="00472FB1">
        <w:rPr>
          <w:rFonts w:ascii="Times New Roman" w:hAnsi="Times New Roman" w:cs="Times New Roman"/>
          <w:b/>
        </w:rPr>
        <w:t xml:space="preserve"> </w:t>
      </w:r>
      <w:r w:rsidR="00472FB1" w:rsidRPr="004B42B5">
        <w:rPr>
          <w:rFonts w:ascii="Times New Roman" w:hAnsi="Times New Roman" w:cs="Times New Roman"/>
          <w:b/>
        </w:rPr>
        <w:t>Ерубаева</w:t>
      </w:r>
    </w:p>
    <w:p w:rsidR="004B42B5" w:rsidRDefault="004B42B5" w:rsidP="004B42B5">
      <w:pPr>
        <w:pStyle w:val="a7"/>
        <w:ind w:left="7080" w:firstLine="709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___________________</w:t>
      </w:r>
    </w:p>
    <w:p w:rsidR="00472FB1" w:rsidRPr="00472FB1" w:rsidRDefault="00472FB1" w:rsidP="004B42B5">
      <w:pPr>
        <w:pStyle w:val="a7"/>
        <w:ind w:left="7080" w:firstLine="709"/>
        <w:jc w:val="center"/>
        <w:rPr>
          <w:rFonts w:ascii="Times New Roman" w:hAnsi="Times New Roman" w:cs="Times New Roman"/>
          <w:b/>
          <w:lang w:val="kk-KZ"/>
        </w:rPr>
      </w:pPr>
    </w:p>
    <w:p w:rsidR="00472FB1" w:rsidRDefault="00472FB1" w:rsidP="00472F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2FB1" w:rsidRDefault="00472FB1" w:rsidP="00472F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72FB1">
        <w:rPr>
          <w:rFonts w:ascii="Times New Roman" w:hAnsi="Times New Roman" w:cs="Times New Roman"/>
          <w:sz w:val="28"/>
          <w:szCs w:val="28"/>
          <w:lang w:val="kk-KZ"/>
        </w:rPr>
        <w:t xml:space="preserve">1941-1945 </w:t>
      </w:r>
      <w:r>
        <w:rPr>
          <w:rFonts w:ascii="Times New Roman" w:hAnsi="Times New Roman" w:cs="Times New Roman"/>
          <w:sz w:val="28"/>
          <w:szCs w:val="28"/>
          <w:lang w:val="kk-KZ"/>
        </w:rPr>
        <w:t>жылғы Ұлы Отан Соғысында Жеңістің 70 жылдығына арналған «Қазақстан жолы – Казахстанский путь» жобасы шеңберінде өткізілетін "Тарих толқынында»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»облыстық зияткерлік сайысының</w:t>
      </w:r>
    </w:p>
    <w:p w:rsidR="00472FB1" w:rsidRDefault="00472FB1" w:rsidP="00472F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ЕРЕЖЕСІ</w:t>
      </w:r>
    </w:p>
    <w:p w:rsidR="00472FB1" w:rsidRDefault="00472FB1" w:rsidP="00472F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72FB1" w:rsidRDefault="00472FB1" w:rsidP="00472F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Сайыстың мақсаты мен міндеттері</w:t>
      </w:r>
    </w:p>
    <w:p w:rsidR="00472FB1" w:rsidRDefault="00472FB1" w:rsidP="0047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-Қала мен облыс мектептері арасында белсенді өмір позициясын қалыптастыру.</w:t>
      </w:r>
    </w:p>
    <w:p w:rsidR="00472FB1" w:rsidRDefault="00472FB1" w:rsidP="0047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-Оқушылардың интеллектуалдық мүмкіндіктерін жүзеге асыру үшін жағдай жасау.</w:t>
      </w:r>
    </w:p>
    <w:p w:rsidR="00472FB1" w:rsidRDefault="00472FB1" w:rsidP="0047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-, бәсекелестікті қалыптастыру.</w:t>
      </w:r>
    </w:p>
    <w:p w:rsidR="00472FB1" w:rsidRDefault="00472FB1" w:rsidP="0047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-Балаларда ғылыми білімді дамыту және ғылыми жұмыстарға оқушылардың қызығушылығын арттыру.</w:t>
      </w:r>
    </w:p>
    <w:p w:rsidR="00472FB1" w:rsidRDefault="00472FB1" w:rsidP="0047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-Дарынды балаларды анықтау.</w:t>
      </w:r>
    </w:p>
    <w:p w:rsidR="00472FB1" w:rsidRDefault="00472FB1" w:rsidP="0047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-Балалардың интеллектуалдық және танымдық мүмкіндіктерін дамытуға жағдай жасау.</w:t>
      </w:r>
    </w:p>
    <w:p w:rsidR="00472FB1" w:rsidRDefault="00472FB1" w:rsidP="0047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-Балалардың шығармашылық белсенділігін дамыту.</w:t>
      </w:r>
    </w:p>
    <w:p w:rsidR="00472FB1" w:rsidRDefault="00472FB1" w:rsidP="0047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-Өзін-өзі тану мен өз ойларын жүзеге асыру үшін жағдайлар жасау.</w:t>
      </w:r>
    </w:p>
    <w:p w:rsidR="00472FB1" w:rsidRDefault="00472FB1" w:rsidP="00472F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Сайысқа қатысушылар</w:t>
      </w:r>
    </w:p>
    <w:p w:rsidR="00472FB1" w:rsidRDefault="00472FB1" w:rsidP="0047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Сайысқа 8-10 сынып оқушылары қатыса алады. Әр оқу орнынан үш адамнан тұратын бір команда шыға алады.</w:t>
      </w:r>
    </w:p>
    <w:p w:rsidR="00472FB1" w:rsidRDefault="00472FB1" w:rsidP="00472F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Сайсытың өткізілу реті мен шарттары</w:t>
      </w:r>
    </w:p>
    <w:p w:rsidR="00472FB1" w:rsidRDefault="00472FB1" w:rsidP="0047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Сұрақтардың тақырыптары: тарих, өлкетану, әдебиет, география, өнер.</w:t>
      </w:r>
    </w:p>
    <w:p w:rsidR="00472FB1" w:rsidRDefault="00472FB1" w:rsidP="0047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 кезең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аудандық, қалалық</w:t>
      </w:r>
      <w:r>
        <w:rPr>
          <w:rFonts w:ascii="Times New Roman" w:hAnsi="Times New Roman" w:cs="Times New Roman"/>
          <w:sz w:val="28"/>
          <w:szCs w:val="28"/>
          <w:lang w:val="kk-KZ"/>
        </w:rPr>
        <w:t>: өтінім берген барлық командалар қатысады.</w:t>
      </w:r>
    </w:p>
    <w:p w:rsidR="00472FB1" w:rsidRDefault="00472FB1" w:rsidP="0047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Бірінші тур 6 сайыстан тұрады – «Таныстыру», «Разминка», «Отанымның әуендері», «Тарих және тұлғалар», «Капитандар сайысы», «Болашақтың шығармашылық жобасы»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(№1 қосымшада толығырақ)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72FB1" w:rsidRDefault="00472FB1" w:rsidP="0047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Аудандық, қалалық кезеңнің ұйымдастырушылары өздерінің сайыстық бағдарламасын берілген тақарыпқа сай сұрақтары мен тапсырмалары болған жағдайда ғана пайдалана алады.</w:t>
      </w:r>
    </w:p>
    <w:p w:rsidR="00472FB1" w:rsidRDefault="00472FB1" w:rsidP="0047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көп бал жинаған команда екінші кезеңге өтеді.</w:t>
      </w:r>
    </w:p>
    <w:p w:rsidR="00472FB1" w:rsidRDefault="00472FB1" w:rsidP="0047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 кезең – финал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(облыстық)</w:t>
      </w:r>
      <w:r>
        <w:rPr>
          <w:rFonts w:ascii="Times New Roman" w:hAnsi="Times New Roman" w:cs="Times New Roman"/>
          <w:sz w:val="28"/>
          <w:szCs w:val="28"/>
          <w:lang w:val="kk-KZ"/>
        </w:rPr>
        <w:t>: аудандық, қалалық кезеңде бірінші орын алған командалар қатысады.</w:t>
      </w:r>
    </w:p>
    <w:p w:rsidR="00472FB1" w:rsidRDefault="00472FB1" w:rsidP="0047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Екінші кезеңде сұрақтар тақырыбы өзгермейді. Ал сайыстың өткізілу формасын ұйымдастырушылардың өзі таңдайды.</w:t>
      </w:r>
    </w:p>
    <w:p w:rsidR="00472FB1" w:rsidRDefault="00472FB1" w:rsidP="0047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 кезең М.М:Катаев атындағы Оқушылар сарайының кіші залында сағат 11.00-де 12 желтоқсан күні болады.</w:t>
      </w:r>
    </w:p>
    <w:p w:rsidR="00472FB1" w:rsidRDefault="00472FB1" w:rsidP="00472F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Ұйымдастырушылар</w:t>
      </w:r>
    </w:p>
    <w:p w:rsidR="00472FB1" w:rsidRDefault="00472FB1" w:rsidP="0047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Сайыстың ұйымдастырушы комитеті М.М.Катаев атындағы облыстық Оқушылар сарайының Бұқаралық балалар қозғалысын дамыту бөлімі және «Деды – ветераны, внуки – следопыты» мемориалдық мұражайы.</w:t>
      </w:r>
    </w:p>
    <w:p w:rsidR="00472FB1" w:rsidRDefault="00472FB1" w:rsidP="00472F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Марапаттау</w:t>
      </w:r>
    </w:p>
    <w:p w:rsidR="00472FB1" w:rsidRDefault="00472FB1" w:rsidP="0047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орын алған команда диплом және арнайы сыйлықтармен марапатталады. 2 және 3 орын алған командалар дипломдар және ескерткіш сыйлықтармен марапатталады.</w:t>
      </w:r>
    </w:p>
    <w:p w:rsidR="00472FB1" w:rsidRDefault="00472FB1" w:rsidP="00472F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Ұйымдастырушы комитет мекенжайы:</w:t>
      </w:r>
    </w:p>
    <w:p w:rsidR="00472FB1" w:rsidRDefault="00472FB1" w:rsidP="0047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Павлодар қаласы, М.М.Катаев атындағы облыстық Оқушылар сарайы, 1 Май көшесі, 27. №224 кабинет. Тел: 8 (7182) 328506, факс: 328517.</w:t>
      </w:r>
    </w:p>
    <w:p w:rsidR="00472FB1" w:rsidRDefault="00472FB1" w:rsidP="00472FB1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Өтінім үлгісі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72FB1" w:rsidRDefault="00472FB1" w:rsidP="00472FB1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 орны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472FB1" w:rsidRDefault="00472FB1" w:rsidP="00472FB1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Команда атауы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</w:t>
      </w:r>
    </w:p>
    <w:p w:rsidR="00472FB1" w:rsidRDefault="00472FB1" w:rsidP="00472FB1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Команда капитаны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</w:t>
      </w:r>
    </w:p>
    <w:p w:rsidR="00472FB1" w:rsidRDefault="00472FB1" w:rsidP="00472FB1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Байланыс телефоны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</w:t>
      </w:r>
    </w:p>
    <w:p w:rsidR="00472FB1" w:rsidRDefault="00472FB1" w:rsidP="00472FB1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Команда құрамы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2FB1" w:rsidRDefault="00472FB1" w:rsidP="00472FB1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</w:t>
      </w:r>
    </w:p>
    <w:p w:rsidR="00472FB1" w:rsidRDefault="00472FB1" w:rsidP="00472FB1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</w:t>
      </w:r>
    </w:p>
    <w:p w:rsidR="00472FB1" w:rsidRDefault="00472FB1" w:rsidP="00472FB1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</w:t>
      </w:r>
    </w:p>
    <w:p w:rsidR="00472FB1" w:rsidRDefault="00472FB1" w:rsidP="00472FB1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___________________________________________________________</w:t>
      </w:r>
    </w:p>
    <w:p w:rsidR="00472FB1" w:rsidRDefault="00472FB1" w:rsidP="00472FB1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___________________________________________________________</w:t>
      </w:r>
    </w:p>
    <w:p w:rsidR="00472FB1" w:rsidRDefault="00472FB1" w:rsidP="00472FB1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Жетекші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 </w:t>
      </w:r>
    </w:p>
    <w:p w:rsidR="00472FB1" w:rsidRDefault="00472FB1" w:rsidP="00472FB1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FB1" w:rsidRDefault="00472FB1" w:rsidP="00472FB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Өтінімдер </w:t>
      </w:r>
      <w:hyperlink r:id="rId6" w:history="1">
        <w:r>
          <w:rPr>
            <w:rStyle w:val="a5"/>
            <w:sz w:val="28"/>
            <w:szCs w:val="28"/>
            <w:lang w:val="en-US"/>
          </w:rPr>
          <w:t>shtab</w:t>
        </w:r>
        <w:r>
          <w:rPr>
            <w:rStyle w:val="a5"/>
            <w:sz w:val="28"/>
            <w:szCs w:val="28"/>
          </w:rPr>
          <w:t>-</w:t>
        </w:r>
        <w:r>
          <w:rPr>
            <w:rStyle w:val="a5"/>
            <w:sz w:val="28"/>
            <w:szCs w:val="28"/>
            <w:lang w:val="en-US"/>
          </w:rPr>
          <w:t>pavlodar</w:t>
        </w:r>
        <w:r>
          <w:rPr>
            <w:rStyle w:val="a5"/>
            <w:sz w:val="28"/>
            <w:szCs w:val="28"/>
          </w:rPr>
          <w:t>@</w:t>
        </w:r>
        <w:r>
          <w:rPr>
            <w:rStyle w:val="a5"/>
            <w:sz w:val="28"/>
            <w:szCs w:val="28"/>
            <w:lang w:val="en-US"/>
          </w:rPr>
          <w:t>mail</w:t>
        </w:r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  <w:lang w:val="kk-KZ"/>
        </w:rPr>
        <w:t xml:space="preserve"> электронды мекенжайына немесе М.М.Катаев атындағы Облыстық Оқушылар сарайы (1 Май, 27), №228 кабинетке жіберіледі. Тел: 328506.</w:t>
      </w:r>
    </w:p>
    <w:p w:rsidR="00472FB1" w:rsidRPr="00472FB1" w:rsidRDefault="00472FB1" w:rsidP="00472FB1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B42B5" w:rsidRPr="00472FB1" w:rsidRDefault="00472FB1" w:rsidP="00472FB1">
      <w:pPr>
        <w:pStyle w:val="a7"/>
        <w:jc w:val="right"/>
        <w:rPr>
          <w:rFonts w:ascii="Times New Roman" w:hAnsi="Times New Roman" w:cs="Times New Roman"/>
          <w:b/>
          <w:kern w:val="36"/>
          <w:sz w:val="24"/>
          <w:szCs w:val="24"/>
          <w:lang w:val="kk-KZ" w:eastAsia="ru-RU"/>
        </w:rPr>
      </w:pPr>
      <w:r w:rsidRPr="00472FB1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Қатысу үшін өтінім, оқу орнының әкімшілігі мен бекітіледі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)</w:t>
      </w:r>
    </w:p>
    <w:p w:rsidR="00923AA7" w:rsidRPr="00375BDE" w:rsidRDefault="00923AA7" w:rsidP="005423F7">
      <w:pPr>
        <w:pStyle w:val="a7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5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sectPr w:rsidR="00923AA7" w:rsidRPr="00375BDE" w:rsidSect="00923A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E57"/>
    <w:multiLevelType w:val="multilevel"/>
    <w:tmpl w:val="9BB0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8386B"/>
    <w:multiLevelType w:val="multilevel"/>
    <w:tmpl w:val="504E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74335"/>
    <w:multiLevelType w:val="multilevel"/>
    <w:tmpl w:val="0A7EF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F5728"/>
    <w:multiLevelType w:val="multilevel"/>
    <w:tmpl w:val="A652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001D85"/>
    <w:multiLevelType w:val="multilevel"/>
    <w:tmpl w:val="4C72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248B3"/>
    <w:multiLevelType w:val="multilevel"/>
    <w:tmpl w:val="FF20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F4139"/>
    <w:multiLevelType w:val="multilevel"/>
    <w:tmpl w:val="E5C2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5D17C9"/>
    <w:multiLevelType w:val="multilevel"/>
    <w:tmpl w:val="80BE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B98"/>
    <w:rsid w:val="0003614E"/>
    <w:rsid w:val="000924DE"/>
    <w:rsid w:val="002C5CE8"/>
    <w:rsid w:val="00315B98"/>
    <w:rsid w:val="00375BDE"/>
    <w:rsid w:val="0041385D"/>
    <w:rsid w:val="00472FB1"/>
    <w:rsid w:val="004B42B5"/>
    <w:rsid w:val="005423F7"/>
    <w:rsid w:val="005E1AFC"/>
    <w:rsid w:val="00690058"/>
    <w:rsid w:val="006D2915"/>
    <w:rsid w:val="00752B97"/>
    <w:rsid w:val="00855B00"/>
    <w:rsid w:val="00923AA7"/>
    <w:rsid w:val="00AF62D5"/>
    <w:rsid w:val="00B2246A"/>
    <w:rsid w:val="00B937FC"/>
    <w:rsid w:val="00DE5E56"/>
    <w:rsid w:val="00F4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D5"/>
  </w:style>
  <w:style w:type="paragraph" w:styleId="1">
    <w:name w:val="heading 1"/>
    <w:basedOn w:val="a"/>
    <w:link w:val="10"/>
    <w:uiPriority w:val="9"/>
    <w:qFormat/>
    <w:rsid w:val="00315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B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B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B98"/>
    <w:rPr>
      <w:b/>
      <w:bCs/>
    </w:rPr>
  </w:style>
  <w:style w:type="character" w:styleId="a5">
    <w:name w:val="Hyperlink"/>
    <w:basedOn w:val="a0"/>
    <w:uiPriority w:val="99"/>
    <w:semiHidden/>
    <w:unhideWhenUsed/>
    <w:rsid w:val="00315B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5B98"/>
  </w:style>
  <w:style w:type="character" w:styleId="a6">
    <w:name w:val="Emphasis"/>
    <w:basedOn w:val="a0"/>
    <w:uiPriority w:val="20"/>
    <w:qFormat/>
    <w:rsid w:val="00315B9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15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5B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 Spacing"/>
    <w:link w:val="a8"/>
    <w:uiPriority w:val="1"/>
    <w:qFormat/>
    <w:rsid w:val="00855B00"/>
    <w:pPr>
      <w:spacing w:after="0" w:line="240" w:lineRule="auto"/>
    </w:pPr>
  </w:style>
  <w:style w:type="paragraph" w:customStyle="1" w:styleId="Style5">
    <w:name w:val="Style5"/>
    <w:basedOn w:val="a"/>
    <w:rsid w:val="00F46D16"/>
    <w:pPr>
      <w:widowControl w:val="0"/>
      <w:autoSpaceDE w:val="0"/>
      <w:autoSpaceDN w:val="0"/>
      <w:adjustRightInd w:val="0"/>
      <w:spacing w:after="0" w:line="28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46D16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75BD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4B4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6891">
          <w:marLeft w:val="4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tab-pavlod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228a</cp:lastModifiedBy>
  <cp:revision>12</cp:revision>
  <cp:lastPrinted>2014-09-23T05:49:00Z</cp:lastPrinted>
  <dcterms:created xsi:type="dcterms:W3CDTF">2014-09-20T08:16:00Z</dcterms:created>
  <dcterms:modified xsi:type="dcterms:W3CDTF">2015-05-15T17:24:00Z</dcterms:modified>
</cp:coreProperties>
</file>