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B90" w:rsidRPr="00A67BD2" w:rsidRDefault="005E761C" w:rsidP="00A67BD2">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Т</w:t>
      </w:r>
      <w:r w:rsidR="00907B90" w:rsidRPr="00A67BD2">
        <w:rPr>
          <w:rFonts w:ascii="Times New Roman" w:hAnsi="Times New Roman" w:cs="Times New Roman"/>
          <w:b/>
          <w:sz w:val="24"/>
          <w:szCs w:val="24"/>
        </w:rPr>
        <w:t>ехнологии и формы воспитательных мероприя</w:t>
      </w:r>
      <w:r w:rsidR="00907B90" w:rsidRPr="005E761C">
        <w:rPr>
          <w:rFonts w:ascii="Times New Roman" w:hAnsi="Times New Roman" w:cs="Times New Roman"/>
          <w:b/>
          <w:sz w:val="24"/>
          <w:szCs w:val="24"/>
        </w:rPr>
        <w:t>тий</w:t>
      </w:r>
    </w:p>
    <w:p w:rsidR="00907B90" w:rsidRPr="00A67BD2" w:rsidRDefault="00907B90" w:rsidP="00A67BD2">
      <w:pPr>
        <w:spacing w:after="0" w:line="240" w:lineRule="auto"/>
        <w:rPr>
          <w:rFonts w:ascii="Times New Roman" w:hAnsi="Times New Roman" w:cs="Times New Roman"/>
          <w:sz w:val="24"/>
          <w:szCs w:val="24"/>
        </w:rPr>
      </w:pPr>
    </w:p>
    <w:p w:rsidR="00907B90" w:rsidRPr="00A67BD2" w:rsidRDefault="00907B90" w:rsidP="00A67BD2">
      <w:pPr>
        <w:spacing w:after="0" w:line="240" w:lineRule="auto"/>
        <w:ind w:firstLine="708"/>
        <w:jc w:val="both"/>
        <w:rPr>
          <w:rFonts w:ascii="Times New Roman" w:hAnsi="Times New Roman" w:cs="Times New Roman"/>
          <w:sz w:val="24"/>
          <w:szCs w:val="24"/>
        </w:rPr>
      </w:pPr>
      <w:r w:rsidRPr="00A67BD2">
        <w:rPr>
          <w:rFonts w:ascii="Times New Roman" w:hAnsi="Times New Roman" w:cs="Times New Roman"/>
          <w:sz w:val="24"/>
          <w:szCs w:val="24"/>
        </w:rPr>
        <w:t>Воспитательная технология - совокупность форм, методов, способов, приемов обучения и воспитательных средств, позволяющего достигать поставленные воспитательные цели. Это один из способов воздействия на процессы развития, обучения и воспитания ребенка.</w:t>
      </w:r>
    </w:p>
    <w:p w:rsidR="00907B90" w:rsidRPr="00A67BD2" w:rsidRDefault="00907B90" w:rsidP="00A67BD2">
      <w:pPr>
        <w:spacing w:after="0" w:line="240" w:lineRule="auto"/>
        <w:ind w:firstLine="708"/>
        <w:jc w:val="both"/>
        <w:rPr>
          <w:rFonts w:ascii="Times New Roman" w:hAnsi="Times New Roman" w:cs="Times New Roman"/>
          <w:sz w:val="24"/>
          <w:szCs w:val="24"/>
        </w:rPr>
      </w:pPr>
      <w:r w:rsidRPr="00A67BD2">
        <w:rPr>
          <w:rFonts w:ascii="Times New Roman" w:hAnsi="Times New Roman" w:cs="Times New Roman"/>
          <w:sz w:val="24"/>
          <w:szCs w:val="24"/>
        </w:rPr>
        <w:t xml:space="preserve">Педагогические технологии могут различаться по разным основаниям: </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-по источнику возникновения (на основе педагогического опыта или научной концепции);</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-по целям и задачам (формирование знаний, воспитание личностных качеств, развитие индивидуальности);</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-по возможностям педагогических средств (какие средства воздействия дают лучшие результаты);</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 по функциям воспитателя, которые он осуществляет с помощью технологии (диагностические функции, функции управления конфликтными ситуациями);</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-по тому, какую сторону педагогического процесса «обслуживает» конкретная технология;</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 по подходу к ребёнку:</w:t>
      </w:r>
    </w:p>
    <w:p w:rsidR="00907B90" w:rsidRPr="00A67BD2" w:rsidRDefault="00907B90" w:rsidP="00A67BD2">
      <w:pPr>
        <w:spacing w:after="0" w:line="240" w:lineRule="auto"/>
        <w:ind w:firstLine="708"/>
        <w:jc w:val="both"/>
        <w:rPr>
          <w:rFonts w:ascii="Times New Roman" w:hAnsi="Times New Roman" w:cs="Times New Roman"/>
          <w:sz w:val="24"/>
          <w:szCs w:val="24"/>
        </w:rPr>
      </w:pPr>
      <w:r w:rsidRPr="00A67BD2">
        <w:rPr>
          <w:rFonts w:ascii="Times New Roman" w:hAnsi="Times New Roman" w:cs="Times New Roman"/>
          <w:i/>
          <w:sz w:val="24"/>
          <w:szCs w:val="24"/>
          <w:u w:val="single"/>
        </w:rPr>
        <w:t xml:space="preserve">Гуманно-личностная технология воспитания </w:t>
      </w:r>
      <w:proofErr w:type="spellStart"/>
      <w:r w:rsidRPr="00A67BD2">
        <w:rPr>
          <w:rFonts w:ascii="Times New Roman" w:hAnsi="Times New Roman" w:cs="Times New Roman"/>
          <w:i/>
          <w:sz w:val="24"/>
          <w:szCs w:val="24"/>
          <w:u w:val="single"/>
        </w:rPr>
        <w:t>Ш.А.Амонашвили</w:t>
      </w:r>
      <w:proofErr w:type="spellEnd"/>
      <w:r w:rsidRPr="00A67BD2">
        <w:rPr>
          <w:rFonts w:ascii="Times New Roman" w:hAnsi="Times New Roman" w:cs="Times New Roman"/>
          <w:sz w:val="24"/>
          <w:szCs w:val="24"/>
        </w:rPr>
        <w:t>.</w:t>
      </w:r>
    </w:p>
    <w:p w:rsidR="00907B90" w:rsidRPr="00A67BD2" w:rsidRDefault="00907B90" w:rsidP="00A67BD2">
      <w:pPr>
        <w:spacing w:after="0" w:line="240" w:lineRule="auto"/>
        <w:ind w:firstLine="708"/>
        <w:jc w:val="both"/>
        <w:rPr>
          <w:rFonts w:ascii="Times New Roman" w:hAnsi="Times New Roman" w:cs="Times New Roman"/>
          <w:sz w:val="24"/>
          <w:szCs w:val="24"/>
        </w:rPr>
      </w:pPr>
      <w:r w:rsidRPr="00A67BD2">
        <w:rPr>
          <w:rFonts w:ascii="Times New Roman" w:hAnsi="Times New Roman" w:cs="Times New Roman"/>
          <w:sz w:val="24"/>
          <w:szCs w:val="24"/>
        </w:rPr>
        <w:t xml:space="preserve">Целевыми ориентациями гуманно – личностной технологии </w:t>
      </w:r>
      <w:proofErr w:type="spellStart"/>
      <w:r w:rsidRPr="00A67BD2">
        <w:rPr>
          <w:rFonts w:ascii="Times New Roman" w:hAnsi="Times New Roman" w:cs="Times New Roman"/>
          <w:sz w:val="24"/>
          <w:szCs w:val="24"/>
        </w:rPr>
        <w:t>Ш.А.Амонашвили</w:t>
      </w:r>
      <w:proofErr w:type="spellEnd"/>
      <w:r w:rsidRPr="00A67BD2">
        <w:rPr>
          <w:rFonts w:ascii="Times New Roman" w:hAnsi="Times New Roman" w:cs="Times New Roman"/>
          <w:sz w:val="24"/>
          <w:szCs w:val="24"/>
        </w:rPr>
        <w:t xml:space="preserve"> являются:</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-способствование становлению, развитию и воспитанию в ребенке  благородного человека путем раскрытия его личностных качеств;</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 развитие и становление познавательных сил ребенка;</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 идеал воспитания – самовоспитание;</w:t>
      </w:r>
    </w:p>
    <w:p w:rsidR="00907B90" w:rsidRPr="00A67BD2" w:rsidRDefault="00907B90" w:rsidP="00A67BD2">
      <w:pPr>
        <w:spacing w:after="0" w:line="240" w:lineRule="auto"/>
        <w:ind w:firstLine="708"/>
        <w:jc w:val="both"/>
        <w:rPr>
          <w:rFonts w:ascii="Times New Roman" w:hAnsi="Times New Roman" w:cs="Times New Roman"/>
          <w:sz w:val="24"/>
          <w:szCs w:val="24"/>
        </w:rPr>
      </w:pPr>
      <w:r w:rsidRPr="00A67BD2">
        <w:rPr>
          <w:rFonts w:ascii="Times New Roman" w:hAnsi="Times New Roman" w:cs="Times New Roman"/>
          <w:i/>
          <w:sz w:val="24"/>
          <w:szCs w:val="24"/>
          <w:u w:val="single"/>
        </w:rPr>
        <w:t>Технология КТД И.П.Иванова (коллективные творческие дела)</w:t>
      </w:r>
      <w:r w:rsidRPr="00A67BD2">
        <w:rPr>
          <w:rFonts w:ascii="Times New Roman" w:hAnsi="Times New Roman" w:cs="Times New Roman"/>
          <w:sz w:val="24"/>
          <w:szCs w:val="24"/>
        </w:rPr>
        <w:t xml:space="preserve"> – это эффективный метод воспитания и развития учащегося, основанный на позитивной деятельности, активности, коллективном авторстве и положительных эмоциях.</w:t>
      </w:r>
    </w:p>
    <w:p w:rsidR="00907B90" w:rsidRPr="00A67BD2" w:rsidRDefault="00907B90" w:rsidP="00A67BD2">
      <w:pPr>
        <w:spacing w:after="0" w:line="240" w:lineRule="auto"/>
        <w:ind w:firstLine="708"/>
        <w:jc w:val="both"/>
        <w:rPr>
          <w:rFonts w:ascii="Times New Roman" w:hAnsi="Times New Roman" w:cs="Times New Roman"/>
          <w:sz w:val="24"/>
          <w:szCs w:val="24"/>
        </w:rPr>
      </w:pPr>
      <w:r w:rsidRPr="00A67BD2">
        <w:rPr>
          <w:rFonts w:ascii="Times New Roman" w:hAnsi="Times New Roman" w:cs="Times New Roman"/>
          <w:sz w:val="24"/>
          <w:szCs w:val="24"/>
        </w:rPr>
        <w:t xml:space="preserve">Что же является надёжным результатом грамотного осуществления творческих дел независимо от их ориентации? Это позитивная активность школьников, причем не зрительская, а </w:t>
      </w:r>
      <w:proofErr w:type="spellStart"/>
      <w:r w:rsidRPr="00A67BD2">
        <w:rPr>
          <w:rFonts w:ascii="Times New Roman" w:hAnsi="Times New Roman" w:cs="Times New Roman"/>
          <w:sz w:val="24"/>
          <w:szCs w:val="24"/>
        </w:rPr>
        <w:t>деятельностная</w:t>
      </w:r>
      <w:proofErr w:type="spellEnd"/>
      <w:r w:rsidRPr="00A67BD2">
        <w:rPr>
          <w:rFonts w:ascii="Times New Roman" w:hAnsi="Times New Roman" w:cs="Times New Roman"/>
          <w:sz w:val="24"/>
          <w:szCs w:val="24"/>
        </w:rPr>
        <w:t>, сопровождающаяся в той или иной мере чувством коллективного авторства (не «нам сделали, устроили, провели», а « мы сделали, решили, сделали»).</w:t>
      </w:r>
    </w:p>
    <w:p w:rsidR="00907B90" w:rsidRPr="00A67BD2" w:rsidRDefault="00907B90" w:rsidP="00A67BD2">
      <w:pPr>
        <w:spacing w:after="0" w:line="240" w:lineRule="auto"/>
        <w:ind w:firstLine="708"/>
        <w:jc w:val="both"/>
        <w:rPr>
          <w:rFonts w:ascii="Times New Roman" w:hAnsi="Times New Roman" w:cs="Times New Roman"/>
          <w:i/>
          <w:sz w:val="24"/>
          <w:szCs w:val="24"/>
          <w:u w:val="single"/>
        </w:rPr>
      </w:pPr>
      <w:r w:rsidRPr="00A67BD2">
        <w:rPr>
          <w:rFonts w:ascii="Times New Roman" w:hAnsi="Times New Roman" w:cs="Times New Roman"/>
          <w:i/>
          <w:sz w:val="24"/>
          <w:szCs w:val="24"/>
          <w:u w:val="single"/>
        </w:rPr>
        <w:t>Постулаты КТД:</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 коллективное творчество;</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 единое дело и добровольное участие в нём;</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 свобода выбора форм деятельности;</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 содружество взрослых и детей;</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 развитие коллектива под влиянием творчески одарённых лидеров.</w:t>
      </w:r>
    </w:p>
    <w:p w:rsidR="00907B90" w:rsidRPr="00A67BD2" w:rsidRDefault="00907B90" w:rsidP="00A67BD2">
      <w:pPr>
        <w:spacing w:after="0" w:line="240" w:lineRule="auto"/>
        <w:jc w:val="both"/>
        <w:rPr>
          <w:rFonts w:ascii="Times New Roman" w:hAnsi="Times New Roman" w:cs="Times New Roman"/>
          <w:i/>
          <w:sz w:val="24"/>
          <w:szCs w:val="24"/>
          <w:u w:val="single"/>
        </w:rPr>
      </w:pPr>
      <w:r w:rsidRPr="00A67BD2">
        <w:rPr>
          <w:rFonts w:ascii="Times New Roman" w:hAnsi="Times New Roman" w:cs="Times New Roman"/>
          <w:i/>
          <w:sz w:val="24"/>
          <w:szCs w:val="24"/>
          <w:u w:val="single"/>
        </w:rPr>
        <w:t>ВИДЫ КОЛЛЕКТИВНЫХ ТВОРЧЕСКИХ ДЕЛ.</w:t>
      </w:r>
    </w:p>
    <w:p w:rsidR="00907B90" w:rsidRPr="00A67BD2" w:rsidRDefault="00907B90" w:rsidP="00A67BD2">
      <w:pPr>
        <w:spacing w:after="0" w:line="240" w:lineRule="auto"/>
        <w:ind w:firstLine="708"/>
        <w:jc w:val="both"/>
        <w:rPr>
          <w:rFonts w:ascii="Times New Roman" w:hAnsi="Times New Roman" w:cs="Times New Roman"/>
          <w:sz w:val="24"/>
          <w:szCs w:val="24"/>
        </w:rPr>
      </w:pPr>
      <w:r w:rsidRPr="00A67BD2">
        <w:rPr>
          <w:rFonts w:ascii="Times New Roman" w:hAnsi="Times New Roman" w:cs="Times New Roman"/>
          <w:sz w:val="24"/>
          <w:szCs w:val="24"/>
        </w:rPr>
        <w:t>Трудовые КТД (пример</w:t>
      </w:r>
      <w:proofErr w:type="gramStart"/>
      <w:r w:rsidRPr="00A67BD2">
        <w:rPr>
          <w:rFonts w:ascii="Times New Roman" w:hAnsi="Times New Roman" w:cs="Times New Roman"/>
          <w:sz w:val="24"/>
          <w:szCs w:val="24"/>
        </w:rPr>
        <w:t>:»</w:t>
      </w:r>
      <w:proofErr w:type="gramEnd"/>
      <w:r w:rsidRPr="00A67BD2">
        <w:rPr>
          <w:rFonts w:ascii="Times New Roman" w:hAnsi="Times New Roman" w:cs="Times New Roman"/>
          <w:sz w:val="24"/>
          <w:szCs w:val="24"/>
        </w:rPr>
        <w:t>Трудовой десант»)</w:t>
      </w:r>
    </w:p>
    <w:p w:rsidR="00907B90" w:rsidRPr="00A67BD2" w:rsidRDefault="00907B90" w:rsidP="00A67BD2">
      <w:pPr>
        <w:spacing w:after="0" w:line="240" w:lineRule="auto"/>
        <w:ind w:firstLine="708"/>
        <w:jc w:val="both"/>
        <w:rPr>
          <w:rFonts w:ascii="Times New Roman" w:hAnsi="Times New Roman" w:cs="Times New Roman"/>
          <w:sz w:val="24"/>
          <w:szCs w:val="24"/>
        </w:rPr>
      </w:pPr>
      <w:proofErr w:type="gramStart"/>
      <w:r w:rsidRPr="00A67BD2">
        <w:rPr>
          <w:rFonts w:ascii="Times New Roman" w:hAnsi="Times New Roman" w:cs="Times New Roman"/>
          <w:sz w:val="24"/>
          <w:szCs w:val="24"/>
        </w:rPr>
        <w:t>Интеллектуальные КТД (пример:</w:t>
      </w:r>
      <w:proofErr w:type="gramEnd"/>
      <w:r w:rsidRPr="00A67BD2">
        <w:rPr>
          <w:rFonts w:ascii="Times New Roman" w:hAnsi="Times New Roman" w:cs="Times New Roman"/>
          <w:sz w:val="24"/>
          <w:szCs w:val="24"/>
        </w:rPr>
        <w:t xml:space="preserve"> </w:t>
      </w:r>
      <w:proofErr w:type="gramStart"/>
      <w:r w:rsidRPr="00A67BD2">
        <w:rPr>
          <w:rFonts w:ascii="Times New Roman" w:hAnsi="Times New Roman" w:cs="Times New Roman"/>
          <w:sz w:val="24"/>
          <w:szCs w:val="24"/>
        </w:rPr>
        <w:t>«</w:t>
      </w:r>
      <w:proofErr w:type="spellStart"/>
      <w:r w:rsidRPr="00A67BD2">
        <w:rPr>
          <w:rFonts w:ascii="Times New Roman" w:hAnsi="Times New Roman" w:cs="Times New Roman"/>
          <w:sz w:val="24"/>
          <w:szCs w:val="24"/>
        </w:rPr>
        <w:t>Брейн-ринг</w:t>
      </w:r>
      <w:proofErr w:type="spellEnd"/>
      <w:r w:rsidRPr="00A67BD2">
        <w:rPr>
          <w:rFonts w:ascii="Times New Roman" w:hAnsi="Times New Roman" w:cs="Times New Roman"/>
          <w:sz w:val="24"/>
          <w:szCs w:val="24"/>
        </w:rPr>
        <w:t>»)</w:t>
      </w:r>
      <w:proofErr w:type="gramEnd"/>
    </w:p>
    <w:p w:rsidR="00907B90" w:rsidRPr="00A67BD2" w:rsidRDefault="00907B90" w:rsidP="00A67BD2">
      <w:pPr>
        <w:spacing w:after="0" w:line="240" w:lineRule="auto"/>
        <w:ind w:firstLine="708"/>
        <w:jc w:val="both"/>
        <w:rPr>
          <w:rFonts w:ascii="Times New Roman" w:hAnsi="Times New Roman" w:cs="Times New Roman"/>
          <w:sz w:val="24"/>
          <w:szCs w:val="24"/>
        </w:rPr>
      </w:pPr>
      <w:proofErr w:type="gramStart"/>
      <w:r w:rsidRPr="00A67BD2">
        <w:rPr>
          <w:rFonts w:ascii="Times New Roman" w:hAnsi="Times New Roman" w:cs="Times New Roman"/>
          <w:sz w:val="24"/>
          <w:szCs w:val="24"/>
        </w:rPr>
        <w:t>Художественные</w:t>
      </w:r>
      <w:proofErr w:type="gramEnd"/>
      <w:r w:rsidRPr="00A67BD2">
        <w:rPr>
          <w:rFonts w:ascii="Times New Roman" w:hAnsi="Times New Roman" w:cs="Times New Roman"/>
          <w:sz w:val="24"/>
          <w:szCs w:val="24"/>
        </w:rPr>
        <w:t xml:space="preserve"> КТД (пример: художественно-эстетическое творчество)</w:t>
      </w:r>
    </w:p>
    <w:p w:rsidR="00907B90" w:rsidRPr="00A67BD2" w:rsidRDefault="00907B90" w:rsidP="00A67BD2">
      <w:pPr>
        <w:spacing w:after="0" w:line="240" w:lineRule="auto"/>
        <w:ind w:firstLine="708"/>
        <w:jc w:val="both"/>
        <w:rPr>
          <w:rFonts w:ascii="Times New Roman" w:hAnsi="Times New Roman" w:cs="Times New Roman"/>
          <w:sz w:val="24"/>
          <w:szCs w:val="24"/>
        </w:rPr>
      </w:pPr>
      <w:proofErr w:type="gramStart"/>
      <w:r w:rsidRPr="00A67BD2">
        <w:rPr>
          <w:rFonts w:ascii="Times New Roman" w:hAnsi="Times New Roman" w:cs="Times New Roman"/>
          <w:sz w:val="24"/>
          <w:szCs w:val="24"/>
        </w:rPr>
        <w:t>Спортивные КТД (пример:</w:t>
      </w:r>
      <w:proofErr w:type="gramEnd"/>
      <w:r w:rsidRPr="00A67BD2">
        <w:rPr>
          <w:rFonts w:ascii="Times New Roman" w:hAnsi="Times New Roman" w:cs="Times New Roman"/>
          <w:sz w:val="24"/>
          <w:szCs w:val="24"/>
        </w:rPr>
        <w:t xml:space="preserve"> </w:t>
      </w:r>
      <w:proofErr w:type="gramStart"/>
      <w:r w:rsidRPr="00A67BD2">
        <w:rPr>
          <w:rFonts w:ascii="Times New Roman" w:hAnsi="Times New Roman" w:cs="Times New Roman"/>
          <w:sz w:val="24"/>
          <w:szCs w:val="24"/>
        </w:rPr>
        <w:t>«Спартакиада»)</w:t>
      </w:r>
      <w:proofErr w:type="gramEnd"/>
    </w:p>
    <w:p w:rsidR="00907B90" w:rsidRPr="00A67BD2" w:rsidRDefault="00907B90" w:rsidP="00A67BD2">
      <w:pPr>
        <w:spacing w:after="0" w:line="240" w:lineRule="auto"/>
        <w:ind w:firstLine="708"/>
        <w:jc w:val="both"/>
        <w:rPr>
          <w:rFonts w:ascii="Times New Roman" w:hAnsi="Times New Roman" w:cs="Times New Roman"/>
          <w:sz w:val="24"/>
          <w:szCs w:val="24"/>
        </w:rPr>
      </w:pPr>
      <w:r w:rsidRPr="00A67BD2">
        <w:rPr>
          <w:rFonts w:ascii="Times New Roman" w:hAnsi="Times New Roman" w:cs="Times New Roman"/>
          <w:sz w:val="24"/>
          <w:szCs w:val="24"/>
        </w:rPr>
        <w:t>Экологические КТД (пример: забота о живом мире природы)</w:t>
      </w:r>
    </w:p>
    <w:p w:rsidR="00907B90" w:rsidRPr="00A67BD2" w:rsidRDefault="00907B90" w:rsidP="00A67BD2">
      <w:pPr>
        <w:spacing w:after="0" w:line="240" w:lineRule="auto"/>
        <w:ind w:firstLine="708"/>
        <w:jc w:val="both"/>
        <w:rPr>
          <w:rFonts w:ascii="Times New Roman" w:hAnsi="Times New Roman" w:cs="Times New Roman"/>
          <w:sz w:val="24"/>
          <w:szCs w:val="24"/>
        </w:rPr>
      </w:pPr>
      <w:r w:rsidRPr="00A67BD2">
        <w:rPr>
          <w:rFonts w:ascii="Times New Roman" w:hAnsi="Times New Roman" w:cs="Times New Roman"/>
          <w:sz w:val="24"/>
          <w:szCs w:val="24"/>
        </w:rPr>
        <w:t>СТАДИИ КТД (по методике И.П. ИВАНОВА)</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i/>
          <w:sz w:val="24"/>
          <w:szCs w:val="24"/>
          <w:u w:val="single"/>
        </w:rPr>
        <w:t>Стадии</w:t>
      </w:r>
      <w:r w:rsidR="00A67BD2">
        <w:rPr>
          <w:rFonts w:ascii="Times New Roman" w:hAnsi="Times New Roman" w:cs="Times New Roman"/>
          <w:i/>
          <w:sz w:val="24"/>
          <w:szCs w:val="24"/>
          <w:u w:val="single"/>
        </w:rPr>
        <w:t xml:space="preserve"> </w:t>
      </w:r>
      <w:proofErr w:type="gramStart"/>
      <w:r w:rsidRPr="00A67BD2">
        <w:rPr>
          <w:rFonts w:ascii="Times New Roman" w:hAnsi="Times New Roman" w:cs="Times New Roman"/>
          <w:i/>
          <w:sz w:val="24"/>
          <w:szCs w:val="24"/>
          <w:u w:val="single"/>
        </w:rPr>
        <w:t>Педагогическое</w:t>
      </w:r>
      <w:proofErr w:type="gramEnd"/>
      <w:r w:rsidRPr="00A67BD2">
        <w:rPr>
          <w:rFonts w:ascii="Times New Roman" w:hAnsi="Times New Roman" w:cs="Times New Roman"/>
          <w:i/>
          <w:sz w:val="24"/>
          <w:szCs w:val="24"/>
          <w:u w:val="single"/>
        </w:rPr>
        <w:t xml:space="preserve"> </w:t>
      </w:r>
      <w:proofErr w:type="spellStart"/>
      <w:r w:rsidRPr="00A67BD2">
        <w:rPr>
          <w:rFonts w:ascii="Times New Roman" w:hAnsi="Times New Roman" w:cs="Times New Roman"/>
          <w:i/>
          <w:sz w:val="24"/>
          <w:szCs w:val="24"/>
          <w:u w:val="single"/>
        </w:rPr>
        <w:t>целеполагание</w:t>
      </w:r>
      <w:proofErr w:type="spellEnd"/>
      <w:r w:rsidR="00A67BD2" w:rsidRPr="00A67BD2">
        <w:rPr>
          <w:rFonts w:ascii="Times New Roman" w:hAnsi="Times New Roman" w:cs="Times New Roman"/>
          <w:i/>
          <w:sz w:val="24"/>
          <w:szCs w:val="24"/>
          <w:u w:val="single"/>
        </w:rPr>
        <w:t xml:space="preserve">. </w:t>
      </w:r>
      <w:r w:rsidRPr="00A67BD2">
        <w:rPr>
          <w:rFonts w:ascii="Times New Roman" w:hAnsi="Times New Roman" w:cs="Times New Roman"/>
          <w:i/>
          <w:sz w:val="24"/>
          <w:szCs w:val="24"/>
          <w:u w:val="single"/>
        </w:rPr>
        <w:t>Методы, формы деятельности коллектива</w:t>
      </w:r>
    </w:p>
    <w:p w:rsidR="00907B90" w:rsidRPr="00A67BD2" w:rsidRDefault="00A67BD2" w:rsidP="00A67B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07B90" w:rsidRPr="00A67BD2">
        <w:rPr>
          <w:rFonts w:ascii="Times New Roman" w:hAnsi="Times New Roman" w:cs="Times New Roman"/>
          <w:sz w:val="24"/>
          <w:szCs w:val="24"/>
        </w:rPr>
        <w:t>Предварительная работа воспитателя (1стадия)</w:t>
      </w:r>
      <w:r w:rsidR="00907B90" w:rsidRPr="00A67BD2">
        <w:rPr>
          <w:rFonts w:ascii="Times New Roman" w:hAnsi="Times New Roman" w:cs="Times New Roman"/>
          <w:sz w:val="24"/>
          <w:szCs w:val="24"/>
        </w:rPr>
        <w:tab/>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-Для чего?</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-С какой целью?</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-Кто может помочь?</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-Кому быть организатором?</w:t>
      </w:r>
      <w:r w:rsidRPr="00A67BD2">
        <w:rPr>
          <w:rFonts w:ascii="Times New Roman" w:hAnsi="Times New Roman" w:cs="Times New Roman"/>
          <w:sz w:val="24"/>
          <w:szCs w:val="24"/>
        </w:rPr>
        <w:tab/>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«Нацеливающие» воспитательные мероприятия:</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-«стартовые беседы», товарищеская беседа, рассказ</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lastRenderedPageBreak/>
        <w:t>-размышление, убеждение на собственном опыте.</w:t>
      </w:r>
    </w:p>
    <w:p w:rsidR="00907B90" w:rsidRPr="00A67BD2" w:rsidRDefault="00A67BD2" w:rsidP="00A67B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07B90" w:rsidRPr="00A67BD2">
        <w:rPr>
          <w:rFonts w:ascii="Times New Roman" w:hAnsi="Times New Roman" w:cs="Times New Roman"/>
          <w:sz w:val="24"/>
          <w:szCs w:val="24"/>
        </w:rPr>
        <w:t>Коллективное планирование</w:t>
      </w:r>
      <w:r>
        <w:rPr>
          <w:rFonts w:ascii="Times New Roman" w:hAnsi="Times New Roman" w:cs="Times New Roman"/>
          <w:sz w:val="24"/>
          <w:szCs w:val="24"/>
        </w:rPr>
        <w:t xml:space="preserve"> </w:t>
      </w:r>
      <w:r w:rsidR="00907B90" w:rsidRPr="00A67BD2">
        <w:rPr>
          <w:rFonts w:ascii="Times New Roman" w:hAnsi="Times New Roman" w:cs="Times New Roman"/>
          <w:sz w:val="24"/>
          <w:szCs w:val="24"/>
        </w:rPr>
        <w:t>(2 стадия)</w:t>
      </w:r>
      <w:r w:rsidR="00907B90" w:rsidRPr="00A67BD2">
        <w:rPr>
          <w:rFonts w:ascii="Times New Roman" w:hAnsi="Times New Roman" w:cs="Times New Roman"/>
          <w:sz w:val="24"/>
          <w:szCs w:val="24"/>
        </w:rPr>
        <w:tab/>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-Какие дела проведём?</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-На радость и пользу кому?</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-Где лучше проводить?</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-С кем лучше проводить?</w:t>
      </w:r>
      <w:r w:rsidRPr="00A67BD2">
        <w:rPr>
          <w:rFonts w:ascii="Times New Roman" w:hAnsi="Times New Roman" w:cs="Times New Roman"/>
          <w:sz w:val="24"/>
          <w:szCs w:val="24"/>
        </w:rPr>
        <w:tab/>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Сбор-старт: обоснование предложений, анализ задач на размышление.</w:t>
      </w:r>
    </w:p>
    <w:p w:rsidR="00907B90" w:rsidRPr="00A67BD2" w:rsidRDefault="00907B90" w:rsidP="00A67BD2">
      <w:pPr>
        <w:spacing w:after="0" w:line="240" w:lineRule="auto"/>
        <w:jc w:val="both"/>
        <w:rPr>
          <w:rFonts w:ascii="Times New Roman" w:hAnsi="Times New Roman" w:cs="Times New Roman"/>
          <w:sz w:val="24"/>
          <w:szCs w:val="24"/>
        </w:rPr>
      </w:pPr>
      <w:proofErr w:type="gramStart"/>
      <w:r w:rsidRPr="00A67BD2">
        <w:rPr>
          <w:rFonts w:ascii="Times New Roman" w:hAnsi="Times New Roman" w:cs="Times New Roman"/>
          <w:sz w:val="24"/>
          <w:szCs w:val="24"/>
        </w:rPr>
        <w:t>Творческий поиск: открытая дискуссия, деловая игра, пробуждение (ободрением, похвалой, помощью, доверием)</w:t>
      </w:r>
      <w:proofErr w:type="gramEnd"/>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Выборы «совета дела».</w:t>
      </w:r>
    </w:p>
    <w:p w:rsidR="00907B90" w:rsidRPr="00A67BD2" w:rsidRDefault="00A67BD2" w:rsidP="00A67B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907B90" w:rsidRPr="00A67BD2">
        <w:rPr>
          <w:rFonts w:ascii="Times New Roman" w:hAnsi="Times New Roman" w:cs="Times New Roman"/>
          <w:sz w:val="24"/>
          <w:szCs w:val="24"/>
        </w:rPr>
        <w:t>Подготовка дела</w:t>
      </w:r>
      <w:r>
        <w:rPr>
          <w:rFonts w:ascii="Times New Roman" w:hAnsi="Times New Roman" w:cs="Times New Roman"/>
          <w:sz w:val="24"/>
          <w:szCs w:val="24"/>
        </w:rPr>
        <w:t xml:space="preserve"> </w:t>
      </w:r>
      <w:r w:rsidR="00907B90" w:rsidRPr="00A67BD2">
        <w:rPr>
          <w:rFonts w:ascii="Times New Roman" w:hAnsi="Times New Roman" w:cs="Times New Roman"/>
          <w:sz w:val="24"/>
          <w:szCs w:val="24"/>
        </w:rPr>
        <w:t>(3 стадия)</w:t>
      </w:r>
      <w:r w:rsidR="00907B90" w:rsidRPr="00A67BD2">
        <w:rPr>
          <w:rFonts w:ascii="Times New Roman" w:hAnsi="Times New Roman" w:cs="Times New Roman"/>
          <w:sz w:val="24"/>
          <w:szCs w:val="24"/>
        </w:rPr>
        <w:tab/>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-Как развивать положительные качества ребят?</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-Как преодолевать отрицательные качества ребят?</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-Как включить всех ребят в активный творческий поиск?</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-Как научить ребят преодолевать трудности, не поддаваться соблазнам?</w:t>
      </w:r>
      <w:r w:rsidRPr="00A67BD2">
        <w:rPr>
          <w:rFonts w:ascii="Times New Roman" w:hAnsi="Times New Roman" w:cs="Times New Roman"/>
          <w:sz w:val="24"/>
          <w:szCs w:val="24"/>
        </w:rPr>
        <w:tab/>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Увлечение добрым сюрпризом. Помощь товарищеским советом. Доверие. Товарищеское поощрение. Увлечение делом, поиском, романтикой, игрой. Товарищеский контроль. Обсуждение.</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Уточнение проекта КТД.</w:t>
      </w:r>
    </w:p>
    <w:p w:rsidR="00907B90" w:rsidRPr="00A67BD2" w:rsidRDefault="00A67BD2" w:rsidP="00A67B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907B90" w:rsidRPr="00A67BD2">
        <w:rPr>
          <w:rFonts w:ascii="Times New Roman" w:hAnsi="Times New Roman" w:cs="Times New Roman"/>
          <w:sz w:val="24"/>
          <w:szCs w:val="24"/>
        </w:rPr>
        <w:t>Проведение дела</w:t>
      </w:r>
      <w:r>
        <w:rPr>
          <w:rFonts w:ascii="Times New Roman" w:hAnsi="Times New Roman" w:cs="Times New Roman"/>
          <w:sz w:val="24"/>
          <w:szCs w:val="24"/>
        </w:rPr>
        <w:t xml:space="preserve"> </w:t>
      </w:r>
      <w:r w:rsidR="00907B90" w:rsidRPr="00A67BD2">
        <w:rPr>
          <w:rFonts w:ascii="Times New Roman" w:hAnsi="Times New Roman" w:cs="Times New Roman"/>
          <w:sz w:val="24"/>
          <w:szCs w:val="24"/>
        </w:rPr>
        <w:t>(4 стадия)</w:t>
      </w:r>
      <w:r w:rsidR="00907B90" w:rsidRPr="00A67BD2">
        <w:rPr>
          <w:rFonts w:ascii="Times New Roman" w:hAnsi="Times New Roman" w:cs="Times New Roman"/>
          <w:sz w:val="24"/>
          <w:szCs w:val="24"/>
        </w:rPr>
        <w:tab/>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w:t>
      </w:r>
      <w:r w:rsidR="00A67BD2">
        <w:rPr>
          <w:rFonts w:ascii="Times New Roman" w:hAnsi="Times New Roman" w:cs="Times New Roman"/>
          <w:sz w:val="24"/>
          <w:szCs w:val="24"/>
        </w:rPr>
        <w:t>К</w:t>
      </w:r>
      <w:r w:rsidRPr="00A67BD2">
        <w:rPr>
          <w:rFonts w:ascii="Times New Roman" w:hAnsi="Times New Roman" w:cs="Times New Roman"/>
          <w:sz w:val="24"/>
          <w:szCs w:val="24"/>
        </w:rPr>
        <w:t>ак воодушевить воспитанников и помочь им сосредоточиться на главном в КТД?</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-Как увлечь воспитанников личным примером?</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-Как добиться радостной перспективы близкого успеха?</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-Как научить ребят выходить из затруднительного положения?</w:t>
      </w:r>
      <w:r w:rsidRPr="00A67BD2">
        <w:rPr>
          <w:rFonts w:ascii="Times New Roman" w:hAnsi="Times New Roman" w:cs="Times New Roman"/>
          <w:sz w:val="24"/>
          <w:szCs w:val="24"/>
        </w:rPr>
        <w:tab/>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Познавательные КТД. Художественные КТД.</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Спортивные КТД.</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Формы: эстафеты, конкурсы, смотры, диспуты, соревнования.</w:t>
      </w:r>
    </w:p>
    <w:p w:rsidR="00907B90" w:rsidRPr="00A67BD2" w:rsidRDefault="00A67BD2" w:rsidP="00A67B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907B90" w:rsidRPr="00A67BD2">
        <w:rPr>
          <w:rFonts w:ascii="Times New Roman" w:hAnsi="Times New Roman" w:cs="Times New Roman"/>
          <w:sz w:val="24"/>
          <w:szCs w:val="24"/>
        </w:rPr>
        <w:t>Подведение итогов (5 стадия)</w:t>
      </w:r>
      <w:r w:rsidR="00907B90" w:rsidRPr="00A67BD2">
        <w:rPr>
          <w:rFonts w:ascii="Times New Roman" w:hAnsi="Times New Roman" w:cs="Times New Roman"/>
          <w:sz w:val="24"/>
          <w:szCs w:val="24"/>
        </w:rPr>
        <w:tab/>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-Как убедить ребят в необходимости дальнейшего улучшения своей и окружающей жизни?</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-Как научить воспитанников  анализировать и оценивать свою работу?</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-Как сделать, чтобы коллективный анализ стал традицией?</w:t>
      </w:r>
      <w:r w:rsidRPr="00A67BD2">
        <w:rPr>
          <w:rFonts w:ascii="Times New Roman" w:hAnsi="Times New Roman" w:cs="Times New Roman"/>
          <w:sz w:val="24"/>
          <w:szCs w:val="24"/>
        </w:rPr>
        <w:tab/>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 xml:space="preserve">Товарищеский разбор. Сборы </w:t>
      </w:r>
      <w:proofErr w:type="gramStart"/>
      <w:r w:rsidRPr="00A67BD2">
        <w:rPr>
          <w:rFonts w:ascii="Times New Roman" w:hAnsi="Times New Roman" w:cs="Times New Roman"/>
          <w:sz w:val="24"/>
          <w:szCs w:val="24"/>
        </w:rPr>
        <w:t>–«</w:t>
      </w:r>
      <w:proofErr w:type="gramEnd"/>
      <w:r w:rsidRPr="00A67BD2">
        <w:rPr>
          <w:rFonts w:ascii="Times New Roman" w:hAnsi="Times New Roman" w:cs="Times New Roman"/>
          <w:sz w:val="24"/>
          <w:szCs w:val="24"/>
        </w:rPr>
        <w:t>огоньки». Похвала, поддержка, побуждение. Товарищеское приучение</w:t>
      </w:r>
      <w:proofErr w:type="gramStart"/>
      <w:r w:rsidRPr="00A67BD2">
        <w:rPr>
          <w:rFonts w:ascii="Times New Roman" w:hAnsi="Times New Roman" w:cs="Times New Roman"/>
          <w:sz w:val="24"/>
          <w:szCs w:val="24"/>
        </w:rPr>
        <w:t>.</w:t>
      </w:r>
      <w:proofErr w:type="gramEnd"/>
      <w:r w:rsidRPr="00A67BD2">
        <w:rPr>
          <w:rFonts w:ascii="Times New Roman" w:hAnsi="Times New Roman" w:cs="Times New Roman"/>
          <w:sz w:val="24"/>
          <w:szCs w:val="24"/>
        </w:rPr>
        <w:t xml:space="preserve"> </w:t>
      </w:r>
      <w:proofErr w:type="gramStart"/>
      <w:r w:rsidRPr="00A67BD2">
        <w:rPr>
          <w:rFonts w:ascii="Times New Roman" w:hAnsi="Times New Roman" w:cs="Times New Roman"/>
          <w:sz w:val="24"/>
          <w:szCs w:val="24"/>
        </w:rPr>
        <w:t>д</w:t>
      </w:r>
      <w:proofErr w:type="gramEnd"/>
      <w:r w:rsidRPr="00A67BD2">
        <w:rPr>
          <w:rFonts w:ascii="Times New Roman" w:hAnsi="Times New Roman" w:cs="Times New Roman"/>
          <w:sz w:val="24"/>
          <w:szCs w:val="24"/>
        </w:rPr>
        <w:t>еловой спор.</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Награда. Контроль. Требование. Обсуждение. Критика. Наказание.</w:t>
      </w:r>
    </w:p>
    <w:p w:rsidR="00907B90" w:rsidRPr="00A67BD2" w:rsidRDefault="00A67BD2" w:rsidP="00A67B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907B90" w:rsidRPr="00A67BD2">
        <w:rPr>
          <w:rFonts w:ascii="Times New Roman" w:hAnsi="Times New Roman" w:cs="Times New Roman"/>
          <w:sz w:val="24"/>
          <w:szCs w:val="24"/>
        </w:rPr>
        <w:t>Ближайшие последствия</w:t>
      </w:r>
      <w:r>
        <w:rPr>
          <w:rFonts w:ascii="Times New Roman" w:hAnsi="Times New Roman" w:cs="Times New Roman"/>
          <w:sz w:val="24"/>
          <w:szCs w:val="24"/>
        </w:rPr>
        <w:t xml:space="preserve"> (</w:t>
      </w:r>
      <w:r w:rsidR="00907B90" w:rsidRPr="00A67BD2">
        <w:rPr>
          <w:rFonts w:ascii="Times New Roman" w:hAnsi="Times New Roman" w:cs="Times New Roman"/>
          <w:sz w:val="24"/>
          <w:szCs w:val="24"/>
        </w:rPr>
        <w:t>6 стадия)</w:t>
      </w:r>
      <w:r w:rsidR="00907B90" w:rsidRPr="00A67BD2">
        <w:rPr>
          <w:rFonts w:ascii="Times New Roman" w:hAnsi="Times New Roman" w:cs="Times New Roman"/>
          <w:sz w:val="24"/>
          <w:szCs w:val="24"/>
        </w:rPr>
        <w:tab/>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-Как научить ребят реализовывать выводы и предложения?</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-Как научить воспитанников использовать полученный опыт в жизни коллектива?</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-Как научить учащихся осуществлять собственные решения?</w:t>
      </w:r>
      <w:r w:rsidRPr="00A67BD2">
        <w:rPr>
          <w:rFonts w:ascii="Times New Roman" w:hAnsi="Times New Roman" w:cs="Times New Roman"/>
          <w:sz w:val="24"/>
          <w:szCs w:val="24"/>
        </w:rPr>
        <w:tab/>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Творческие группы. Расстановка сил. Доверие. Радостная перспектива. Изменение режима. Выполнение чередующихся поручений. Преемственность в делах Перспектива. Взаимопомощь.</w:t>
      </w:r>
    </w:p>
    <w:p w:rsidR="00907B90" w:rsidRPr="00A67BD2" w:rsidRDefault="00907B90" w:rsidP="00A67BD2">
      <w:pPr>
        <w:spacing w:after="0" w:line="240" w:lineRule="auto"/>
        <w:ind w:firstLine="708"/>
        <w:jc w:val="both"/>
        <w:rPr>
          <w:rFonts w:ascii="Times New Roman" w:hAnsi="Times New Roman" w:cs="Times New Roman"/>
          <w:sz w:val="24"/>
          <w:szCs w:val="24"/>
        </w:rPr>
      </w:pPr>
      <w:r w:rsidRPr="00A67BD2">
        <w:rPr>
          <w:rFonts w:ascii="Times New Roman" w:hAnsi="Times New Roman" w:cs="Times New Roman"/>
          <w:i/>
          <w:sz w:val="24"/>
          <w:szCs w:val="24"/>
          <w:u w:val="single"/>
        </w:rPr>
        <w:t>Групповая проблемная работа</w:t>
      </w:r>
      <w:r w:rsidRPr="00A67BD2">
        <w:rPr>
          <w:rFonts w:ascii="Times New Roman" w:hAnsi="Times New Roman" w:cs="Times New Roman"/>
          <w:sz w:val="24"/>
          <w:szCs w:val="24"/>
        </w:rPr>
        <w:t xml:space="preserve"> – это работа с вербальным (словесным) поведением школьников в проблемной ситуации. Её цель – разработка, принятие организационных решений, прояснение, обсуждение. Групповую проблемную работу можно отнести к ситуативной технологии воспитания – они разрабатываются и применяются в связи с определёнными обстоятельствами: например, в классе регулярно возникают ссоры между детьми, а зачинщик этих ссор изощрённо манипулирует товарищами  и даже взрослыми.</w:t>
      </w:r>
    </w:p>
    <w:p w:rsidR="00907B90" w:rsidRPr="00A67BD2" w:rsidRDefault="00907B90" w:rsidP="00A67BD2">
      <w:pPr>
        <w:spacing w:after="0" w:line="240" w:lineRule="auto"/>
        <w:ind w:firstLine="708"/>
        <w:jc w:val="both"/>
        <w:rPr>
          <w:rFonts w:ascii="Times New Roman" w:hAnsi="Times New Roman" w:cs="Times New Roman"/>
          <w:sz w:val="24"/>
          <w:szCs w:val="24"/>
        </w:rPr>
      </w:pPr>
      <w:r w:rsidRPr="00A67BD2">
        <w:rPr>
          <w:rFonts w:ascii="Times New Roman" w:hAnsi="Times New Roman" w:cs="Times New Roman"/>
          <w:sz w:val="24"/>
          <w:szCs w:val="24"/>
        </w:rPr>
        <w:t>Воспитатель специально выстраивает технологию «ситуацию анализа очередной ссоры»:</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1. задаёт участникам ссоры вопросы, позволяющие каждому из них описать суть происходящего;</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2. даёт «пострадавшей стороне» понять, что он (воспитатель) понимает его ситуацию;</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lastRenderedPageBreak/>
        <w:t xml:space="preserve">3. выводит </w:t>
      </w:r>
      <w:proofErr w:type="gramStart"/>
      <w:r w:rsidRPr="00A67BD2">
        <w:rPr>
          <w:rFonts w:ascii="Times New Roman" w:hAnsi="Times New Roman" w:cs="Times New Roman"/>
          <w:sz w:val="24"/>
          <w:szCs w:val="24"/>
        </w:rPr>
        <w:t>поссорившихся</w:t>
      </w:r>
      <w:proofErr w:type="gramEnd"/>
      <w:r w:rsidRPr="00A67BD2">
        <w:rPr>
          <w:rFonts w:ascii="Times New Roman" w:hAnsi="Times New Roman" w:cs="Times New Roman"/>
          <w:sz w:val="24"/>
          <w:szCs w:val="24"/>
        </w:rPr>
        <w:t xml:space="preserve"> на размышления о том, почему произошла ссора;</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4. обсуждает с детьми пути решения произошедшего.</w:t>
      </w:r>
    </w:p>
    <w:p w:rsidR="00907B90" w:rsidRPr="00A67BD2" w:rsidRDefault="00907B90" w:rsidP="00A67BD2">
      <w:pPr>
        <w:spacing w:after="0" w:line="240" w:lineRule="auto"/>
        <w:ind w:firstLine="708"/>
        <w:jc w:val="both"/>
        <w:rPr>
          <w:rFonts w:ascii="Times New Roman" w:hAnsi="Times New Roman" w:cs="Times New Roman"/>
          <w:sz w:val="24"/>
          <w:szCs w:val="24"/>
        </w:rPr>
      </w:pPr>
      <w:r w:rsidRPr="00A67BD2">
        <w:rPr>
          <w:rFonts w:ascii="Times New Roman" w:hAnsi="Times New Roman" w:cs="Times New Roman"/>
          <w:i/>
          <w:sz w:val="24"/>
          <w:szCs w:val="24"/>
          <w:u w:val="single"/>
        </w:rPr>
        <w:t>Тренинг общения</w:t>
      </w:r>
      <w:r w:rsidRPr="00A67BD2">
        <w:rPr>
          <w:rFonts w:ascii="Times New Roman" w:hAnsi="Times New Roman" w:cs="Times New Roman"/>
          <w:sz w:val="24"/>
          <w:szCs w:val="24"/>
        </w:rPr>
        <w:t xml:space="preserve"> – форма педагогической работы, имеющая цель – создание у ребят средствами групповой практической психологии различных аспектов позитивного педагогического опыта, опыта общения (опыта взаимопонимания, опыта общения, опыта поведения в проблемных школьных ситуациях). Можно ли усмотреть в тренингах общения ещё какие-либо педагогические аспекты? Конечно, да. Для разных ребят в силу разных причин кроме позитивного опыта общения могут быть и другие следствия: изменение отношений друг с другом, изменение отношений с педагогом, закрепление или развитие каких-либо личностных образований. Но это – не</w:t>
      </w:r>
      <w:r w:rsidR="00A67BD2">
        <w:rPr>
          <w:rFonts w:ascii="Times New Roman" w:hAnsi="Times New Roman" w:cs="Times New Roman"/>
          <w:sz w:val="24"/>
          <w:szCs w:val="24"/>
        </w:rPr>
        <w:t xml:space="preserve"> </w:t>
      </w:r>
      <w:r w:rsidRPr="00A67BD2">
        <w:rPr>
          <w:rFonts w:ascii="Times New Roman" w:hAnsi="Times New Roman" w:cs="Times New Roman"/>
          <w:sz w:val="24"/>
          <w:szCs w:val="24"/>
        </w:rPr>
        <w:t>планируемые как цель эффекты. В лучшем случае это вероятностные прогнозы воспитателя.</w:t>
      </w:r>
    </w:p>
    <w:p w:rsidR="00907B90" w:rsidRPr="00A67BD2" w:rsidRDefault="00907B90" w:rsidP="00A67BD2">
      <w:pPr>
        <w:spacing w:after="0" w:line="240" w:lineRule="auto"/>
        <w:ind w:firstLine="708"/>
        <w:jc w:val="both"/>
        <w:rPr>
          <w:rFonts w:ascii="Times New Roman" w:hAnsi="Times New Roman" w:cs="Times New Roman"/>
          <w:sz w:val="24"/>
          <w:szCs w:val="24"/>
        </w:rPr>
      </w:pPr>
      <w:r w:rsidRPr="00A67BD2">
        <w:rPr>
          <w:rFonts w:ascii="Times New Roman" w:hAnsi="Times New Roman" w:cs="Times New Roman"/>
          <w:sz w:val="24"/>
          <w:szCs w:val="24"/>
        </w:rPr>
        <w:t>В общем виде в тренинге общения три блока:</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 xml:space="preserve">-разминка, включает в себя ряд заданий, упражнений, направленных на создание необходимых в тренинге атмосферы открытости и внимания, </w:t>
      </w:r>
      <w:proofErr w:type="spellStart"/>
      <w:r w:rsidRPr="00A67BD2">
        <w:rPr>
          <w:rFonts w:ascii="Times New Roman" w:hAnsi="Times New Roman" w:cs="Times New Roman"/>
          <w:sz w:val="24"/>
          <w:szCs w:val="24"/>
        </w:rPr>
        <w:t>слышания</w:t>
      </w:r>
      <w:proofErr w:type="spellEnd"/>
      <w:r w:rsidRPr="00A67BD2">
        <w:rPr>
          <w:rFonts w:ascii="Times New Roman" w:hAnsi="Times New Roman" w:cs="Times New Roman"/>
          <w:sz w:val="24"/>
          <w:szCs w:val="24"/>
        </w:rPr>
        <w:t xml:space="preserve"> друг друга;</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 xml:space="preserve">-основные упражнения – связаны с тем опытом, что </w:t>
      </w:r>
      <w:proofErr w:type="gramStart"/>
      <w:r w:rsidRPr="00A67BD2">
        <w:rPr>
          <w:rFonts w:ascii="Times New Roman" w:hAnsi="Times New Roman" w:cs="Times New Roman"/>
          <w:sz w:val="24"/>
          <w:szCs w:val="24"/>
        </w:rPr>
        <w:t>задуман</w:t>
      </w:r>
      <w:proofErr w:type="gramEnd"/>
      <w:r w:rsidRPr="00A67BD2">
        <w:rPr>
          <w:rFonts w:ascii="Times New Roman" w:hAnsi="Times New Roman" w:cs="Times New Roman"/>
          <w:sz w:val="24"/>
          <w:szCs w:val="24"/>
        </w:rPr>
        <w:t xml:space="preserve"> в тренинге как цель;</w:t>
      </w:r>
    </w:p>
    <w:p w:rsidR="00907B90" w:rsidRPr="00A67BD2" w:rsidRDefault="00907B90" w:rsidP="00A67BD2">
      <w:pPr>
        <w:spacing w:after="0" w:line="240" w:lineRule="auto"/>
        <w:jc w:val="both"/>
        <w:rPr>
          <w:rFonts w:ascii="Times New Roman" w:hAnsi="Times New Roman" w:cs="Times New Roman"/>
          <w:sz w:val="24"/>
          <w:szCs w:val="24"/>
        </w:rPr>
      </w:pPr>
      <w:proofErr w:type="gramStart"/>
      <w:r w:rsidRPr="00A67BD2">
        <w:rPr>
          <w:rFonts w:ascii="Times New Roman" w:hAnsi="Times New Roman" w:cs="Times New Roman"/>
          <w:sz w:val="24"/>
          <w:szCs w:val="24"/>
        </w:rPr>
        <w:t>-итоговая рефлексия, т.е. обсуждение: например, «Я чувствую, что…», «На занятии я почувствовал…».</w:t>
      </w:r>
      <w:proofErr w:type="gramEnd"/>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Пример тренинга общения.</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1.      Разминка, цель разминки  - через психофизические упражнения сделать первые шаги к атмосфере доверия.</w:t>
      </w:r>
    </w:p>
    <w:p w:rsidR="00907B90" w:rsidRPr="00A67BD2" w:rsidRDefault="00907B90" w:rsidP="00A67BD2">
      <w:pPr>
        <w:spacing w:after="0" w:line="240" w:lineRule="auto"/>
        <w:ind w:firstLine="708"/>
        <w:jc w:val="both"/>
        <w:rPr>
          <w:rFonts w:ascii="Times New Roman" w:hAnsi="Times New Roman" w:cs="Times New Roman"/>
          <w:sz w:val="24"/>
          <w:szCs w:val="24"/>
        </w:rPr>
      </w:pPr>
      <w:r w:rsidRPr="00A67BD2">
        <w:rPr>
          <w:rFonts w:ascii="Times New Roman" w:hAnsi="Times New Roman" w:cs="Times New Roman"/>
          <w:i/>
          <w:sz w:val="24"/>
          <w:szCs w:val="24"/>
          <w:u w:val="single"/>
        </w:rPr>
        <w:t>Упражнение «Броуновское движение».</w:t>
      </w:r>
      <w:r w:rsidRPr="00A67BD2">
        <w:rPr>
          <w:rFonts w:ascii="Times New Roman" w:hAnsi="Times New Roman" w:cs="Times New Roman"/>
          <w:sz w:val="24"/>
          <w:szCs w:val="24"/>
        </w:rPr>
        <w:t xml:space="preserve"> Все участники тренинга  и ведущий встают в круг, закрывают глаза и по первому хлопку тренера начинают хаотично двигаться в пространстве круга с закрытыми глазами. При соприкосновении с кем-то здороваются друг с другом и пытаются через соприкосновение узнать друг друга. По второму хлопку ведущего участники, по-прежнему с закрытыми глазами, берутся с соседями за руки и пытаются стать в круг. После того как все встали в круг, ведущий просит мысленно назвать левого и правого соседа по кругу и открыть глаза.</w:t>
      </w:r>
    </w:p>
    <w:p w:rsidR="00907B90" w:rsidRPr="00A67BD2" w:rsidRDefault="00907B90" w:rsidP="00A67BD2">
      <w:pPr>
        <w:spacing w:after="0" w:line="240" w:lineRule="auto"/>
        <w:ind w:firstLine="708"/>
        <w:jc w:val="both"/>
        <w:rPr>
          <w:rFonts w:ascii="Times New Roman" w:hAnsi="Times New Roman" w:cs="Times New Roman"/>
          <w:sz w:val="24"/>
          <w:szCs w:val="24"/>
        </w:rPr>
      </w:pPr>
      <w:r w:rsidRPr="00A67BD2">
        <w:rPr>
          <w:rFonts w:ascii="Times New Roman" w:hAnsi="Times New Roman" w:cs="Times New Roman"/>
          <w:sz w:val="24"/>
          <w:szCs w:val="24"/>
        </w:rPr>
        <w:t>Ведущий просит поднять руки тем, кто угадал обоих соседей и кто одного. Упражнение не анализируется.</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 xml:space="preserve">2.    </w:t>
      </w:r>
      <w:r w:rsidRPr="00A67BD2">
        <w:rPr>
          <w:rFonts w:ascii="Times New Roman" w:hAnsi="Times New Roman" w:cs="Times New Roman"/>
          <w:i/>
          <w:sz w:val="24"/>
          <w:szCs w:val="24"/>
          <w:u w:val="single"/>
        </w:rPr>
        <w:t>Основное упражнение – «Интервью».</w:t>
      </w:r>
      <w:r w:rsidRPr="00A67BD2">
        <w:rPr>
          <w:rFonts w:ascii="Times New Roman" w:hAnsi="Times New Roman" w:cs="Times New Roman"/>
          <w:sz w:val="24"/>
          <w:szCs w:val="24"/>
        </w:rPr>
        <w:t xml:space="preserve"> Ведущий напоминает, что наш тренинг – это тренинг общения, а нормальное общение возможно, только если мы что-то знаем о партнёре. Поэтому главное упражнение – «Интервью». Его надо провести в пять шагов. Для первого шага нужен доброволец – первый интервьюируемый. Потом все пройдут через это упражнение. Добровольцу отводится специальное место в кругу. Ведущий называет правила интервью: «Зададим не более 10 вопросов. Вопросы должны быть интересные». </w:t>
      </w:r>
      <w:proofErr w:type="gramStart"/>
      <w:r w:rsidRPr="00A67BD2">
        <w:rPr>
          <w:rFonts w:ascii="Times New Roman" w:hAnsi="Times New Roman" w:cs="Times New Roman"/>
          <w:sz w:val="24"/>
          <w:szCs w:val="24"/>
        </w:rPr>
        <w:t>Интервьюируемый имеет право отказаться отвечать на какой-либо вопрос.</w:t>
      </w:r>
      <w:proofErr w:type="gramEnd"/>
      <w:r w:rsidRPr="00A67BD2">
        <w:rPr>
          <w:rFonts w:ascii="Times New Roman" w:hAnsi="Times New Roman" w:cs="Times New Roman"/>
          <w:sz w:val="24"/>
          <w:szCs w:val="24"/>
        </w:rPr>
        <w:t xml:space="preserve"> При этом он говорит заранее установленную фразу, например: «Ответа нет».</w:t>
      </w:r>
    </w:p>
    <w:p w:rsidR="00907B90" w:rsidRPr="00A67BD2" w:rsidRDefault="00907B90" w:rsidP="00A67BD2">
      <w:pPr>
        <w:spacing w:after="0" w:line="240" w:lineRule="auto"/>
        <w:ind w:firstLine="708"/>
        <w:jc w:val="both"/>
        <w:rPr>
          <w:rFonts w:ascii="Times New Roman" w:hAnsi="Times New Roman" w:cs="Times New Roman"/>
          <w:sz w:val="24"/>
          <w:szCs w:val="24"/>
        </w:rPr>
      </w:pPr>
      <w:r w:rsidRPr="00A67BD2">
        <w:rPr>
          <w:rFonts w:ascii="Times New Roman" w:hAnsi="Times New Roman" w:cs="Times New Roman"/>
          <w:sz w:val="24"/>
          <w:szCs w:val="24"/>
        </w:rPr>
        <w:t xml:space="preserve">После этого переходят ко второму шагу. Ведущий говорит: «Продолжение интервью  будет </w:t>
      </w:r>
      <w:proofErr w:type="spellStart"/>
      <w:r w:rsidRPr="00A67BD2">
        <w:rPr>
          <w:rFonts w:ascii="Times New Roman" w:hAnsi="Times New Roman" w:cs="Times New Roman"/>
          <w:sz w:val="24"/>
          <w:szCs w:val="24"/>
        </w:rPr>
        <w:t>микрогруппах</w:t>
      </w:r>
      <w:proofErr w:type="spellEnd"/>
      <w:r w:rsidRPr="00A67BD2">
        <w:rPr>
          <w:rFonts w:ascii="Times New Roman" w:hAnsi="Times New Roman" w:cs="Times New Roman"/>
          <w:sz w:val="24"/>
          <w:szCs w:val="24"/>
        </w:rPr>
        <w:t>, которые мы сейчас создадим способом звёздочки». Тренер выбирает несколько человек (3-5, в зависимости от числа участников)  и просит их встать в центр круга лицом к участникам. После этого участникам предлагается решить, с кем в группах из выделенных ребят они хотели бы провести упражнение «Интервью».  Затем надо подойти к выбранному лидеру и встать, образуя «лучик звезды». Если какой-то «лучик» становится заметно длиннее других, ведущий останавливает в него вход.</w:t>
      </w:r>
    </w:p>
    <w:p w:rsidR="00907B90" w:rsidRPr="00A67BD2" w:rsidRDefault="00907B90" w:rsidP="00A67BD2">
      <w:pPr>
        <w:spacing w:after="0" w:line="240" w:lineRule="auto"/>
        <w:ind w:firstLine="708"/>
        <w:jc w:val="both"/>
        <w:rPr>
          <w:rFonts w:ascii="Times New Roman" w:hAnsi="Times New Roman" w:cs="Times New Roman"/>
          <w:sz w:val="24"/>
          <w:szCs w:val="24"/>
        </w:rPr>
      </w:pPr>
      <w:r w:rsidRPr="00A67BD2">
        <w:rPr>
          <w:rFonts w:ascii="Times New Roman" w:hAnsi="Times New Roman" w:cs="Times New Roman"/>
          <w:sz w:val="24"/>
          <w:szCs w:val="24"/>
        </w:rPr>
        <w:t>После образования групп начинается третий шаг упражнения. Образовавшиеся лучики располагаются малыми кружками. Ведущий-тренер «назначает» лидеров-координаторов и сообщат им обязанности: поддерживать интервью в хорошем темпе и, если потребуется, регулировать «очередь» интервьюируемых.</w:t>
      </w:r>
    </w:p>
    <w:p w:rsidR="00907B90" w:rsidRPr="00A67BD2" w:rsidRDefault="00907B90" w:rsidP="00A67BD2">
      <w:pPr>
        <w:spacing w:after="0" w:line="240" w:lineRule="auto"/>
        <w:ind w:firstLine="708"/>
        <w:jc w:val="both"/>
        <w:rPr>
          <w:rFonts w:ascii="Times New Roman" w:hAnsi="Times New Roman" w:cs="Times New Roman"/>
          <w:sz w:val="24"/>
          <w:szCs w:val="24"/>
        </w:rPr>
      </w:pPr>
      <w:r w:rsidRPr="00A67BD2">
        <w:rPr>
          <w:rFonts w:ascii="Times New Roman" w:hAnsi="Times New Roman" w:cs="Times New Roman"/>
          <w:sz w:val="24"/>
          <w:szCs w:val="24"/>
        </w:rPr>
        <w:t>После того как интервью в кругах закончиться, делается следующий, четвёртый шаг. Из этой информации, что ребята получили друг о друге в кругах, решается, какие 3-5 интересных выводов, сведений группа скажет о каждом участнике на большом кругу.</w:t>
      </w:r>
    </w:p>
    <w:p w:rsidR="00907B90" w:rsidRPr="00A67BD2" w:rsidRDefault="00907B90" w:rsidP="00A67BD2">
      <w:pPr>
        <w:spacing w:after="0" w:line="240" w:lineRule="auto"/>
        <w:ind w:firstLine="708"/>
        <w:jc w:val="both"/>
        <w:rPr>
          <w:rFonts w:ascii="Times New Roman" w:hAnsi="Times New Roman" w:cs="Times New Roman"/>
          <w:sz w:val="24"/>
          <w:szCs w:val="24"/>
        </w:rPr>
      </w:pPr>
      <w:r w:rsidRPr="00A67BD2">
        <w:rPr>
          <w:rFonts w:ascii="Times New Roman" w:hAnsi="Times New Roman" w:cs="Times New Roman"/>
          <w:sz w:val="24"/>
          <w:szCs w:val="24"/>
        </w:rPr>
        <w:lastRenderedPageBreak/>
        <w:t>Пятый, последний шаг упражнения: в большом кругу «лидеры звёздочек» (или кто-то другой) говорят о каждом участнике самую интересную информацию. Хорошо, если бы обсуждаемым в кругу был педагог-ведущий.</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 xml:space="preserve">3.    Основное упражнение на этом заканчивается, и занятие переходит в завершающую фазу – игровую рефлексию. В начале рефлексии ведущий просит вспомнить, назвать всё, что было на занятии. При этом важно, чтобы не был забыт ни один этап, ни одно упражнение занятия. Затем участникам предлагается высказать своё мнение о занятии в форме </w:t>
      </w:r>
      <w:proofErr w:type="spellStart"/>
      <w:proofErr w:type="gramStart"/>
      <w:r w:rsidRPr="00A67BD2">
        <w:rPr>
          <w:rFonts w:ascii="Times New Roman" w:hAnsi="Times New Roman" w:cs="Times New Roman"/>
          <w:sz w:val="24"/>
          <w:szCs w:val="24"/>
        </w:rPr>
        <w:t>Я-высказываний</w:t>
      </w:r>
      <w:proofErr w:type="spellEnd"/>
      <w:proofErr w:type="gramEnd"/>
      <w:r w:rsidRPr="00A67BD2">
        <w:rPr>
          <w:rFonts w:ascii="Times New Roman" w:hAnsi="Times New Roman" w:cs="Times New Roman"/>
          <w:sz w:val="24"/>
          <w:szCs w:val="24"/>
        </w:rPr>
        <w:t>: «Я понял, что…», «Я почувствовал, что…», «Я думаю, что…».</w:t>
      </w:r>
    </w:p>
    <w:p w:rsidR="00907B90" w:rsidRPr="00A67BD2" w:rsidRDefault="00907B90" w:rsidP="00A67BD2">
      <w:pPr>
        <w:spacing w:after="0" w:line="240" w:lineRule="auto"/>
        <w:ind w:firstLine="708"/>
        <w:jc w:val="both"/>
        <w:rPr>
          <w:rFonts w:ascii="Times New Roman" w:hAnsi="Times New Roman" w:cs="Times New Roman"/>
          <w:sz w:val="24"/>
          <w:szCs w:val="24"/>
        </w:rPr>
      </w:pPr>
      <w:r w:rsidRPr="00A67BD2">
        <w:rPr>
          <w:rFonts w:ascii="Times New Roman" w:hAnsi="Times New Roman" w:cs="Times New Roman"/>
          <w:i/>
          <w:sz w:val="24"/>
          <w:szCs w:val="24"/>
          <w:u w:val="single"/>
        </w:rPr>
        <w:t>Технология сотрудничества</w:t>
      </w:r>
      <w:r w:rsidRPr="00A67BD2">
        <w:rPr>
          <w:rFonts w:ascii="Times New Roman" w:hAnsi="Times New Roman" w:cs="Times New Roman"/>
          <w:sz w:val="24"/>
          <w:szCs w:val="24"/>
        </w:rPr>
        <w:t xml:space="preserve"> – ориентирована на переход </w:t>
      </w:r>
      <w:proofErr w:type="gramStart"/>
      <w:r w:rsidRPr="00A67BD2">
        <w:rPr>
          <w:rFonts w:ascii="Times New Roman" w:hAnsi="Times New Roman" w:cs="Times New Roman"/>
          <w:sz w:val="24"/>
          <w:szCs w:val="24"/>
        </w:rPr>
        <w:t>от</w:t>
      </w:r>
      <w:proofErr w:type="gramEnd"/>
      <w:r w:rsidRPr="00A67BD2">
        <w:rPr>
          <w:rFonts w:ascii="Times New Roman" w:hAnsi="Times New Roman" w:cs="Times New Roman"/>
          <w:sz w:val="24"/>
          <w:szCs w:val="24"/>
        </w:rPr>
        <w:t xml:space="preserve"> </w:t>
      </w:r>
      <w:proofErr w:type="gramStart"/>
      <w:r w:rsidRPr="00A67BD2">
        <w:rPr>
          <w:rFonts w:ascii="Times New Roman" w:hAnsi="Times New Roman" w:cs="Times New Roman"/>
          <w:sz w:val="24"/>
          <w:szCs w:val="24"/>
        </w:rPr>
        <w:t>педагогике</w:t>
      </w:r>
      <w:proofErr w:type="gramEnd"/>
      <w:r w:rsidRPr="00A67BD2">
        <w:rPr>
          <w:rFonts w:ascii="Times New Roman" w:hAnsi="Times New Roman" w:cs="Times New Roman"/>
          <w:sz w:val="24"/>
          <w:szCs w:val="24"/>
        </w:rPr>
        <w:t xml:space="preserve"> требования к педагогике отношений и гуманно-личностному подходу к ребёнку.</w:t>
      </w:r>
    </w:p>
    <w:p w:rsidR="00907B90" w:rsidRPr="00A67BD2" w:rsidRDefault="00907B90" w:rsidP="00A67BD2">
      <w:pPr>
        <w:spacing w:after="0" w:line="240" w:lineRule="auto"/>
        <w:ind w:firstLine="708"/>
        <w:jc w:val="both"/>
        <w:rPr>
          <w:rFonts w:ascii="Times New Roman" w:hAnsi="Times New Roman" w:cs="Times New Roman"/>
          <w:i/>
          <w:sz w:val="24"/>
          <w:szCs w:val="24"/>
          <w:u w:val="single"/>
        </w:rPr>
      </w:pPr>
      <w:r w:rsidRPr="00A67BD2">
        <w:rPr>
          <w:rFonts w:ascii="Times New Roman" w:hAnsi="Times New Roman" w:cs="Times New Roman"/>
          <w:i/>
          <w:sz w:val="24"/>
          <w:szCs w:val="24"/>
          <w:u w:val="single"/>
        </w:rPr>
        <w:t xml:space="preserve">Технология гуманного коллективного воспитания В.А.Сухомлинского. </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Идеи и принципы:</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 в воспитании нет главного и второстепенного;</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 xml:space="preserve">- воспитание – </w:t>
      </w:r>
      <w:proofErr w:type="gramStart"/>
      <w:r w:rsidRPr="00A67BD2">
        <w:rPr>
          <w:rFonts w:ascii="Times New Roman" w:hAnsi="Times New Roman" w:cs="Times New Roman"/>
          <w:sz w:val="24"/>
          <w:szCs w:val="24"/>
        </w:rPr>
        <w:t>это</w:t>
      </w:r>
      <w:proofErr w:type="gramEnd"/>
      <w:r w:rsidRPr="00A67BD2">
        <w:rPr>
          <w:rFonts w:ascii="Times New Roman" w:hAnsi="Times New Roman" w:cs="Times New Roman"/>
          <w:sz w:val="24"/>
          <w:szCs w:val="24"/>
        </w:rPr>
        <w:t xml:space="preserve"> прежде всего </w:t>
      </w:r>
      <w:proofErr w:type="spellStart"/>
      <w:r w:rsidRPr="00A67BD2">
        <w:rPr>
          <w:rFonts w:ascii="Times New Roman" w:hAnsi="Times New Roman" w:cs="Times New Roman"/>
          <w:sz w:val="24"/>
          <w:szCs w:val="24"/>
        </w:rPr>
        <w:t>человековедение</w:t>
      </w:r>
      <w:proofErr w:type="spellEnd"/>
      <w:r w:rsidRPr="00A67BD2">
        <w:rPr>
          <w:rFonts w:ascii="Times New Roman" w:hAnsi="Times New Roman" w:cs="Times New Roman"/>
          <w:sz w:val="24"/>
          <w:szCs w:val="24"/>
        </w:rPr>
        <w:t>;</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 эстетическое, эмоциональное начало в воспитании: внимание к природе красота родного языка, эмоциональная сфера духовной жизни и общения детей, чувство удивления;</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 принцип единства: обучения и воспитания, научности и доступности, наглядности и абстрактности, строгости и доброты, различных методов;</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 приоритетные ценности: совесть, добро, справедливость.</w:t>
      </w:r>
    </w:p>
    <w:p w:rsidR="00907B90" w:rsidRPr="00A67BD2" w:rsidRDefault="00907B90" w:rsidP="00A67BD2">
      <w:pPr>
        <w:spacing w:after="0" w:line="240" w:lineRule="auto"/>
        <w:ind w:firstLine="708"/>
        <w:jc w:val="both"/>
        <w:rPr>
          <w:rFonts w:ascii="Times New Roman" w:hAnsi="Times New Roman" w:cs="Times New Roman"/>
          <w:sz w:val="24"/>
          <w:szCs w:val="24"/>
        </w:rPr>
      </w:pPr>
      <w:r w:rsidRPr="00A67BD2">
        <w:rPr>
          <w:rFonts w:ascii="Times New Roman" w:hAnsi="Times New Roman" w:cs="Times New Roman"/>
          <w:sz w:val="24"/>
          <w:szCs w:val="24"/>
        </w:rPr>
        <w:t>Игровые технологии являются составной частью педагогических технологий.</w:t>
      </w:r>
    </w:p>
    <w:p w:rsidR="00907B90" w:rsidRPr="00A67BD2" w:rsidRDefault="00907B90" w:rsidP="00A67BD2">
      <w:pPr>
        <w:spacing w:after="0" w:line="240" w:lineRule="auto"/>
        <w:ind w:firstLine="708"/>
        <w:jc w:val="both"/>
        <w:rPr>
          <w:rFonts w:ascii="Times New Roman" w:hAnsi="Times New Roman" w:cs="Times New Roman"/>
          <w:sz w:val="24"/>
          <w:szCs w:val="24"/>
        </w:rPr>
      </w:pPr>
      <w:r w:rsidRPr="00A67BD2">
        <w:rPr>
          <w:rFonts w:ascii="Times New Roman" w:hAnsi="Times New Roman" w:cs="Times New Roman"/>
          <w:sz w:val="24"/>
          <w:szCs w:val="24"/>
        </w:rPr>
        <w:t>В жизни людей игра выполняет такие важнейшие функции, как:</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 xml:space="preserve">- </w:t>
      </w:r>
      <w:proofErr w:type="gramStart"/>
      <w:r w:rsidRPr="00A67BD2">
        <w:rPr>
          <w:rFonts w:ascii="Times New Roman" w:hAnsi="Times New Roman" w:cs="Times New Roman"/>
          <w:sz w:val="24"/>
          <w:szCs w:val="24"/>
        </w:rPr>
        <w:t>развлекательную</w:t>
      </w:r>
      <w:proofErr w:type="gramEnd"/>
      <w:r w:rsidRPr="00A67BD2">
        <w:rPr>
          <w:rFonts w:ascii="Times New Roman" w:hAnsi="Times New Roman" w:cs="Times New Roman"/>
          <w:sz w:val="24"/>
          <w:szCs w:val="24"/>
        </w:rPr>
        <w:t xml:space="preserve"> (основная функция игры – развлечь, доставить удовольствие, воодушевить, пробудить интерес);</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 xml:space="preserve">- </w:t>
      </w:r>
      <w:proofErr w:type="gramStart"/>
      <w:r w:rsidRPr="00A67BD2">
        <w:rPr>
          <w:rFonts w:ascii="Times New Roman" w:hAnsi="Times New Roman" w:cs="Times New Roman"/>
          <w:sz w:val="24"/>
          <w:szCs w:val="24"/>
        </w:rPr>
        <w:t>коммуникативную</w:t>
      </w:r>
      <w:proofErr w:type="gramEnd"/>
      <w:r w:rsidRPr="00A67BD2">
        <w:rPr>
          <w:rFonts w:ascii="Times New Roman" w:hAnsi="Times New Roman" w:cs="Times New Roman"/>
          <w:sz w:val="24"/>
          <w:szCs w:val="24"/>
        </w:rPr>
        <w:t>: освоение культуры общения;</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 xml:space="preserve">- </w:t>
      </w:r>
      <w:proofErr w:type="gramStart"/>
      <w:r w:rsidRPr="00A67BD2">
        <w:rPr>
          <w:rFonts w:ascii="Times New Roman" w:hAnsi="Times New Roman" w:cs="Times New Roman"/>
          <w:sz w:val="24"/>
          <w:szCs w:val="24"/>
        </w:rPr>
        <w:t>терапевтическую</w:t>
      </w:r>
      <w:proofErr w:type="gramEnd"/>
      <w:r w:rsidRPr="00A67BD2">
        <w:rPr>
          <w:rFonts w:ascii="Times New Roman" w:hAnsi="Times New Roman" w:cs="Times New Roman"/>
          <w:sz w:val="24"/>
          <w:szCs w:val="24"/>
        </w:rPr>
        <w:t>: преодоление различных трудностей, возникающих в других видах жизнедеятельности;</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 xml:space="preserve">- </w:t>
      </w:r>
      <w:proofErr w:type="gramStart"/>
      <w:r w:rsidRPr="00A67BD2">
        <w:rPr>
          <w:rFonts w:ascii="Times New Roman" w:hAnsi="Times New Roman" w:cs="Times New Roman"/>
          <w:sz w:val="24"/>
          <w:szCs w:val="24"/>
        </w:rPr>
        <w:t>диагностическую</w:t>
      </w:r>
      <w:proofErr w:type="gramEnd"/>
      <w:r w:rsidRPr="00A67BD2">
        <w:rPr>
          <w:rFonts w:ascii="Times New Roman" w:hAnsi="Times New Roman" w:cs="Times New Roman"/>
          <w:sz w:val="24"/>
          <w:szCs w:val="24"/>
        </w:rPr>
        <w:t>: выявление отклонений от нормативного поведения, самопознание в процессе игры;</w:t>
      </w:r>
    </w:p>
    <w:p w:rsidR="00907B90" w:rsidRPr="00A67BD2" w:rsidRDefault="00907B90" w:rsidP="00A67BD2">
      <w:pPr>
        <w:spacing w:after="0" w:line="240" w:lineRule="auto"/>
        <w:jc w:val="both"/>
        <w:rPr>
          <w:rFonts w:ascii="Times New Roman" w:hAnsi="Times New Roman" w:cs="Times New Roman"/>
          <w:sz w:val="24"/>
          <w:szCs w:val="24"/>
        </w:rPr>
      </w:pPr>
      <w:proofErr w:type="gramStart"/>
      <w:r w:rsidRPr="00A67BD2">
        <w:rPr>
          <w:rFonts w:ascii="Times New Roman" w:hAnsi="Times New Roman" w:cs="Times New Roman"/>
          <w:sz w:val="24"/>
          <w:szCs w:val="24"/>
        </w:rPr>
        <w:t>- коррекционную: внесение позитивных изменений в структуру личностных показателей;</w:t>
      </w:r>
      <w:proofErr w:type="gramEnd"/>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 социализации: включение в систему общественных отношений, усвоение норм человеческого общежития.</w:t>
      </w:r>
    </w:p>
    <w:p w:rsidR="00907B90" w:rsidRPr="00A67BD2" w:rsidRDefault="00907B90" w:rsidP="00A67BD2">
      <w:pPr>
        <w:spacing w:after="0" w:line="240" w:lineRule="auto"/>
        <w:ind w:firstLine="708"/>
        <w:jc w:val="both"/>
        <w:rPr>
          <w:rFonts w:ascii="Times New Roman" w:hAnsi="Times New Roman" w:cs="Times New Roman"/>
          <w:sz w:val="24"/>
          <w:szCs w:val="24"/>
        </w:rPr>
      </w:pPr>
      <w:r w:rsidRPr="00A67BD2">
        <w:rPr>
          <w:rFonts w:ascii="Times New Roman" w:hAnsi="Times New Roman" w:cs="Times New Roman"/>
          <w:i/>
          <w:sz w:val="24"/>
          <w:szCs w:val="24"/>
          <w:u w:val="single"/>
        </w:rPr>
        <w:t>Педагогические игры</w:t>
      </w:r>
      <w:r w:rsidRPr="00A67BD2">
        <w:rPr>
          <w:rFonts w:ascii="Times New Roman" w:hAnsi="Times New Roman" w:cs="Times New Roman"/>
          <w:sz w:val="24"/>
          <w:szCs w:val="24"/>
        </w:rPr>
        <w:t xml:space="preserve"> - достаточно обширная группа методов и приемов организации педагогического процесса. Основное отличие педагогической игры от игры вообще состоит в том, что она обладает существенным признаком – четко поставленной целью обучения и соответствующим ей педагогическим результатом.</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 xml:space="preserve">1.     Педагогические игры достаточно разнообразны </w:t>
      </w:r>
      <w:proofErr w:type="gramStart"/>
      <w:r w:rsidRPr="00A67BD2">
        <w:rPr>
          <w:rFonts w:ascii="Times New Roman" w:hAnsi="Times New Roman" w:cs="Times New Roman"/>
          <w:sz w:val="24"/>
          <w:szCs w:val="24"/>
        </w:rPr>
        <w:t>по</w:t>
      </w:r>
      <w:proofErr w:type="gramEnd"/>
      <w:r w:rsidRPr="00A67BD2">
        <w:rPr>
          <w:rFonts w:ascii="Times New Roman" w:hAnsi="Times New Roman" w:cs="Times New Roman"/>
          <w:sz w:val="24"/>
          <w:szCs w:val="24"/>
        </w:rPr>
        <w:t>:</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 дидактическим целям;</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 организационной структуре;</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 возрастным возможностям их использования;</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 специфике содержания.</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2. По характеру педагогического процесса бывают:</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 обучающие, тренировочные, контролирующие, обобщающие;</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 познавательные, воспитательные, развивающие;</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 репродуктивные, продуктивные, творческие;</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 коммуникативные, диагностические;</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 xml:space="preserve">- </w:t>
      </w:r>
      <w:proofErr w:type="spellStart"/>
      <w:r w:rsidRPr="00A67BD2">
        <w:rPr>
          <w:rFonts w:ascii="Times New Roman" w:hAnsi="Times New Roman" w:cs="Times New Roman"/>
          <w:sz w:val="24"/>
          <w:szCs w:val="24"/>
        </w:rPr>
        <w:t>профориентационные</w:t>
      </w:r>
      <w:proofErr w:type="spellEnd"/>
      <w:r w:rsidRPr="00A67BD2">
        <w:rPr>
          <w:rFonts w:ascii="Times New Roman" w:hAnsi="Times New Roman" w:cs="Times New Roman"/>
          <w:sz w:val="24"/>
          <w:szCs w:val="24"/>
        </w:rPr>
        <w:t xml:space="preserve"> и другие.</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 xml:space="preserve">3. По характеру игровой методики делятся </w:t>
      </w:r>
      <w:proofErr w:type="gramStart"/>
      <w:r w:rsidRPr="00A67BD2">
        <w:rPr>
          <w:rFonts w:ascii="Times New Roman" w:hAnsi="Times New Roman" w:cs="Times New Roman"/>
          <w:sz w:val="24"/>
          <w:szCs w:val="24"/>
        </w:rPr>
        <w:t>на</w:t>
      </w:r>
      <w:proofErr w:type="gramEnd"/>
      <w:r w:rsidRPr="00A67BD2">
        <w:rPr>
          <w:rFonts w:ascii="Times New Roman" w:hAnsi="Times New Roman" w:cs="Times New Roman"/>
          <w:sz w:val="24"/>
          <w:szCs w:val="24"/>
        </w:rPr>
        <w:t>:</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  предметные;</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-сюжетные</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-ролевые;</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 деловы</w:t>
      </w:r>
      <w:r w:rsidR="00A67BD2">
        <w:rPr>
          <w:rFonts w:ascii="Times New Roman" w:hAnsi="Times New Roman" w:cs="Times New Roman"/>
          <w:sz w:val="24"/>
          <w:szCs w:val="24"/>
        </w:rPr>
        <w:t>е</w:t>
      </w:r>
      <w:r w:rsidRPr="00A67BD2">
        <w:rPr>
          <w:rFonts w:ascii="Times New Roman" w:hAnsi="Times New Roman" w:cs="Times New Roman"/>
          <w:sz w:val="24"/>
          <w:szCs w:val="24"/>
        </w:rPr>
        <w:t>;</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 имитационные;</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lastRenderedPageBreak/>
        <w:t>- игры – драматизации.</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4. По предметной области выделяют игры по всем школьным циклам.</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5. По игровой среде, которая в значительной степени определяет специфику игровой технологии:</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 различают игры с предметами и без них;</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 настольные;</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 комнатные;</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 уличные;</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 на местности;</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 компьютерные и с ТСО;</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 с различными средствами передвижения.</w:t>
      </w:r>
    </w:p>
    <w:p w:rsidR="00907B90" w:rsidRPr="005D527A" w:rsidRDefault="00907B90" w:rsidP="005D527A">
      <w:pPr>
        <w:spacing w:after="0" w:line="240" w:lineRule="auto"/>
        <w:ind w:firstLine="708"/>
        <w:jc w:val="both"/>
        <w:rPr>
          <w:rFonts w:ascii="Times New Roman" w:hAnsi="Times New Roman" w:cs="Times New Roman"/>
          <w:sz w:val="24"/>
          <w:szCs w:val="24"/>
          <w:u w:val="single"/>
        </w:rPr>
      </w:pPr>
      <w:r w:rsidRPr="005D527A">
        <w:rPr>
          <w:rFonts w:ascii="Times New Roman" w:hAnsi="Times New Roman" w:cs="Times New Roman"/>
          <w:sz w:val="24"/>
          <w:szCs w:val="24"/>
          <w:u w:val="single"/>
        </w:rPr>
        <w:t>Технология «Создание ситуации успеха»</w:t>
      </w:r>
    </w:p>
    <w:p w:rsidR="00907B90" w:rsidRPr="00A67BD2" w:rsidRDefault="00907B90" w:rsidP="005D527A">
      <w:pPr>
        <w:spacing w:after="0" w:line="240" w:lineRule="auto"/>
        <w:ind w:firstLine="708"/>
        <w:jc w:val="both"/>
        <w:rPr>
          <w:rFonts w:ascii="Times New Roman" w:hAnsi="Times New Roman" w:cs="Times New Roman"/>
          <w:sz w:val="24"/>
          <w:szCs w:val="24"/>
        </w:rPr>
      </w:pPr>
      <w:r w:rsidRPr="00A67BD2">
        <w:rPr>
          <w:rFonts w:ascii="Times New Roman" w:hAnsi="Times New Roman" w:cs="Times New Roman"/>
          <w:sz w:val="24"/>
          <w:szCs w:val="24"/>
        </w:rPr>
        <w:t>Результаты многочисленных научных исследований указывают на то, что и для учащихся разных классов еще более</w:t>
      </w:r>
      <w:proofErr w:type="gramStart"/>
      <w:r w:rsidRPr="00A67BD2">
        <w:rPr>
          <w:rFonts w:ascii="Times New Roman" w:hAnsi="Times New Roman" w:cs="Times New Roman"/>
          <w:sz w:val="24"/>
          <w:szCs w:val="24"/>
        </w:rPr>
        <w:t>,</w:t>
      </w:r>
      <w:proofErr w:type="gramEnd"/>
      <w:r w:rsidRPr="00A67BD2">
        <w:rPr>
          <w:rFonts w:ascii="Times New Roman" w:hAnsi="Times New Roman" w:cs="Times New Roman"/>
          <w:sz w:val="24"/>
          <w:szCs w:val="24"/>
        </w:rPr>
        <w:t xml:space="preserve"> чем для взрослых, важна психологическая атмосфера, в которой они находятся. Воспитателям нужно поощрить даже небольшой успех воспитанника (хотя бы добрым словом), его личные достижения при выполнении какого-либо задания, упражнения, работы.</w:t>
      </w:r>
    </w:p>
    <w:p w:rsidR="00907B90" w:rsidRPr="005D527A" w:rsidRDefault="00907B90" w:rsidP="005D527A">
      <w:pPr>
        <w:spacing w:after="0" w:line="240" w:lineRule="auto"/>
        <w:ind w:firstLine="708"/>
        <w:jc w:val="both"/>
        <w:rPr>
          <w:rFonts w:ascii="Times New Roman" w:hAnsi="Times New Roman" w:cs="Times New Roman"/>
          <w:b/>
          <w:i/>
          <w:sz w:val="24"/>
          <w:szCs w:val="24"/>
        </w:rPr>
      </w:pPr>
      <w:r w:rsidRPr="005D527A">
        <w:rPr>
          <w:rFonts w:ascii="Times New Roman" w:hAnsi="Times New Roman" w:cs="Times New Roman"/>
          <w:b/>
          <w:i/>
          <w:sz w:val="24"/>
          <w:szCs w:val="24"/>
        </w:rPr>
        <w:t>Источники</w:t>
      </w:r>
      <w:r w:rsidR="005D527A">
        <w:rPr>
          <w:rFonts w:ascii="Times New Roman" w:hAnsi="Times New Roman" w:cs="Times New Roman"/>
          <w:b/>
          <w:i/>
          <w:sz w:val="24"/>
          <w:szCs w:val="24"/>
        </w:rPr>
        <w:t>:</w:t>
      </w:r>
    </w:p>
    <w:p w:rsidR="00907B90"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Журнал «Воспитательная работа в школе» №6, 2003г.</w:t>
      </w:r>
    </w:p>
    <w:p w:rsidR="008629FA" w:rsidRPr="00A67BD2" w:rsidRDefault="00907B90" w:rsidP="00A67BD2">
      <w:pPr>
        <w:spacing w:after="0" w:line="240" w:lineRule="auto"/>
        <w:jc w:val="both"/>
        <w:rPr>
          <w:rFonts w:ascii="Times New Roman" w:hAnsi="Times New Roman" w:cs="Times New Roman"/>
          <w:sz w:val="24"/>
          <w:szCs w:val="24"/>
        </w:rPr>
      </w:pPr>
      <w:r w:rsidRPr="00A67BD2">
        <w:rPr>
          <w:rFonts w:ascii="Times New Roman" w:hAnsi="Times New Roman" w:cs="Times New Roman"/>
          <w:sz w:val="24"/>
          <w:szCs w:val="24"/>
        </w:rPr>
        <w:t>Журнал «Воспитательная работа в школе №1, 2004г.</w:t>
      </w:r>
    </w:p>
    <w:sectPr w:rsidR="008629FA" w:rsidRPr="00A67BD2" w:rsidSect="00A67BD2">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907B90"/>
    <w:rsid w:val="000D5F85"/>
    <w:rsid w:val="001968DA"/>
    <w:rsid w:val="002927A2"/>
    <w:rsid w:val="005D527A"/>
    <w:rsid w:val="005E761C"/>
    <w:rsid w:val="0068049D"/>
    <w:rsid w:val="008629FA"/>
    <w:rsid w:val="00907B90"/>
    <w:rsid w:val="00A67BD2"/>
    <w:rsid w:val="00AD5B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9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2476F-61FA-4FF0-A0B7-B799050B7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1894</Words>
  <Characters>10799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5</cp:revision>
  <dcterms:created xsi:type="dcterms:W3CDTF">2012-03-06T05:15:00Z</dcterms:created>
  <dcterms:modified xsi:type="dcterms:W3CDTF">2013-02-14T10:59:00Z</dcterms:modified>
</cp:coreProperties>
</file>