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D" w:rsidRPr="00DF2B77" w:rsidRDefault="00CA24ED" w:rsidP="00CA24ED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A24E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«Құқығым бар»</w:t>
      </w:r>
      <w:r w:rsidR="00DF2B77" w:rsidRPr="00DF2B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7700" w:rsidRPr="009D0CD9" w:rsidRDefault="009D0CD9" w:rsidP="00B77700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2809240</wp:posOffset>
            </wp:positionV>
            <wp:extent cx="2800350" cy="1895475"/>
            <wp:effectExtent l="19050" t="0" r="0" b="0"/>
            <wp:wrapTight wrapText="bothSides">
              <wp:wrapPolygon edited="0">
                <wp:start x="21747" y="21600"/>
                <wp:lineTo x="21747" y="109"/>
                <wp:lineTo x="0" y="109"/>
                <wp:lineTo x="0" y="21600"/>
                <wp:lineTo x="21747" y="21600"/>
              </wp:wrapPolygon>
            </wp:wrapTight>
            <wp:docPr id="5" name="Рисунок 2" descr="C:\Users\President\Desktop\ДИНАРА\Фото\г.Аксу выезд 15.04.2015\20150415_12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ident\Desktop\ДИНАРА\Фото\г.Аксу выезд 15.04.2015\20150415_120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31" r="258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0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0CD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46990</wp:posOffset>
            </wp:positionV>
            <wp:extent cx="2943225" cy="1924050"/>
            <wp:effectExtent l="19050" t="0" r="9525" b="0"/>
            <wp:wrapTight wrapText="bothSides">
              <wp:wrapPolygon edited="0">
                <wp:start x="-140" y="0"/>
                <wp:lineTo x="-140" y="21386"/>
                <wp:lineTo x="21670" y="21386"/>
                <wp:lineTo x="21670" y="0"/>
                <wp:lineTo x="-140" y="0"/>
              </wp:wrapPolygon>
            </wp:wrapTight>
            <wp:docPr id="6" name="Рисунок 3" descr="C:\Users\President\Desktop\ДИНАРА\Фото\г.Аксу выезд 15.04.2015\20150415_12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ident\Desktop\ДИНАРА\Фото\г.Аксу выезд 15.04.2015\20150415_121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B77" w:rsidRPr="009D0CD9">
        <w:rPr>
          <w:rFonts w:ascii="Times New Roman" w:hAnsi="Times New Roman" w:cs="Times New Roman"/>
          <w:sz w:val="26"/>
          <w:szCs w:val="26"/>
          <w:lang w:val="kk-KZ"/>
        </w:rPr>
        <w:t>2015 жылдың 15 ақпан күні Ақсу  қаласының  № 1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ж</w:t>
      </w:r>
      <w:r w:rsidR="00ED6CCD">
        <w:rPr>
          <w:rFonts w:ascii="Times New Roman" w:hAnsi="Times New Roman" w:cs="Times New Roman"/>
          <w:sz w:val="26"/>
          <w:szCs w:val="26"/>
          <w:lang w:val="kk-KZ"/>
        </w:rPr>
        <w:t>алпы орта білім беру мектебінде ауыл және қала мектептер</w:t>
      </w:r>
      <w:r w:rsidR="00DF2B77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інің 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оқушылары</w:t>
      </w:r>
      <w:r w:rsidR="00ED6CCD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қатысуымен 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 Павлодар қаласының № 7, 22,</w:t>
      </w:r>
      <w:r w:rsidR="00DF2B77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25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27 ЖОМ тәлімгерлері мен балалар бұқаралық дамыту бөлімінің педагогтары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ББМ шығуына  </w:t>
      </w:r>
      <w:r w:rsidR="000F725D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қатысты. </w:t>
      </w:r>
      <w:r w:rsidR="00F12E5E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Әр түрлі бағыттағы </w:t>
      </w:r>
      <w:r w:rsidR="00AD1CD2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5 секция өткізілді. Әдіскер Жаканова Динара Орынбасарқызы «Құқығым бар» атты тақырыпта құқық</w:t>
      </w:r>
      <w:r w:rsidR="00B77700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бағытында секция өткізді. Бұ</w:t>
      </w:r>
      <w:r w:rsidR="00AD1CD2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л секцияның мақсаты: </w:t>
      </w:r>
      <w:r w:rsidR="00B77700" w:rsidRPr="009D0CD9">
        <w:rPr>
          <w:rFonts w:ascii="Times New Roman" w:hAnsi="Times New Roman" w:cs="Times New Roman"/>
          <w:sz w:val="26"/>
          <w:szCs w:val="26"/>
          <w:lang w:val="kk-KZ"/>
        </w:rPr>
        <w:t>Бала құқықтары оларды сақтау өз құқықтары мен міндеттері туралы түсінік бере отырып, оларды жүзеге асыруға дайындық қабілеттерін қалыптастыру. Әр адам өз пікірін айтуға құқылы екенін түсіндіру</w:t>
      </w:r>
      <w:r w:rsidR="00B77700" w:rsidRPr="009D0CD9"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  <w:lang w:val="kk-KZ"/>
        </w:rPr>
        <w:t xml:space="preserve">. Ал негізгі міндеттері  </w:t>
      </w:r>
      <w:r w:rsidR="00B77700" w:rsidRPr="009D0CD9"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  <w:t xml:space="preserve">оқушылардың құқықтық мәдениеттілігін көтеру. Өз құқығын білуге деген қызығушылығын арттыру.Заңдарды сыйлап, өз құқығын қорғауға тәрбиелеу болып табылды. </w:t>
      </w:r>
      <w:r w:rsidR="002D5B09" w:rsidRPr="009D0CD9"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  <w:t>Секция төрт</w:t>
      </w:r>
      <w:r w:rsidR="00B77700" w:rsidRPr="009D0CD9"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  <w:t xml:space="preserve"> турдан тұрды:</w:t>
      </w:r>
      <w:r w:rsidR="00DF2B77" w:rsidRPr="009D0CD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7700" w:rsidRPr="009D0CD9" w:rsidRDefault="002D5B09" w:rsidP="002D5B0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9D0CD9">
        <w:rPr>
          <w:rFonts w:ascii="Times New Roman" w:hAnsi="Times New Roman" w:cs="Times New Roman"/>
          <w:b/>
          <w:sz w:val="26"/>
          <w:szCs w:val="26"/>
          <w:lang w:val="kk-KZ"/>
        </w:rPr>
        <w:t>1.</w:t>
      </w:r>
      <w:r w:rsidR="00B77700" w:rsidRPr="009D0CD9">
        <w:rPr>
          <w:rFonts w:ascii="Times New Roman" w:hAnsi="Times New Roman" w:cs="Times New Roman"/>
          <w:b/>
          <w:sz w:val="26"/>
          <w:szCs w:val="26"/>
          <w:lang w:val="kk-KZ"/>
        </w:rPr>
        <w:t>«Іріктеу»</w:t>
      </w:r>
      <w:r w:rsidR="00B77700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турында әр топ 10 сұраққа жауап бере отырып,өзіне ұпай жинайды. Әр дұрыс жауапқа 1 ұпайдан беріледі.</w:t>
      </w:r>
      <w:r w:rsidR="00B77700" w:rsidRPr="009D0CD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2D5B09" w:rsidRPr="009D0CD9" w:rsidRDefault="002D5B09" w:rsidP="002D5B09">
      <w:pPr>
        <w:tabs>
          <w:tab w:val="left" w:pos="1260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9D0CD9">
        <w:rPr>
          <w:rFonts w:ascii="Times New Roman" w:hAnsi="Times New Roman"/>
          <w:bCs/>
          <w:sz w:val="26"/>
          <w:szCs w:val="26"/>
          <w:lang w:val="kk-KZ"/>
        </w:rPr>
        <w:t>2.</w:t>
      </w:r>
      <w:r w:rsidR="00B77700" w:rsidRPr="009D0CD9">
        <w:rPr>
          <w:rFonts w:ascii="Times New Roman" w:hAnsi="Times New Roman"/>
          <w:bCs/>
          <w:sz w:val="26"/>
          <w:szCs w:val="26"/>
          <w:lang w:val="kk-KZ"/>
        </w:rPr>
        <w:t>«</w:t>
      </w:r>
      <w:r w:rsidR="00B77700" w:rsidRPr="009D0CD9">
        <w:rPr>
          <w:rFonts w:ascii="Times New Roman" w:hAnsi="Times New Roman"/>
          <w:b/>
          <w:bCs/>
          <w:sz w:val="26"/>
          <w:szCs w:val="26"/>
          <w:lang w:val="kk-KZ"/>
        </w:rPr>
        <w:t>Сен білесің бе?»</w:t>
      </w:r>
      <w:r w:rsidR="00B77700" w:rsidRPr="009D0CD9">
        <w:rPr>
          <w:rFonts w:ascii="Times New Roman" w:hAnsi="Times New Roman"/>
          <w:bCs/>
          <w:sz w:val="26"/>
          <w:szCs w:val="26"/>
          <w:lang w:val="kk-KZ"/>
        </w:rPr>
        <w:t xml:space="preserve"> деп аталады.Әр дұрыс жауапқа 5 ұпай беріледі. </w:t>
      </w:r>
      <w:r w:rsidR="00B77700" w:rsidRPr="009D0CD9">
        <w:rPr>
          <w:rFonts w:ascii="Times New Roman" w:hAnsi="Times New Roman"/>
          <w:sz w:val="26"/>
          <w:szCs w:val="26"/>
          <w:lang w:val="kk-KZ"/>
        </w:rPr>
        <w:t>Ең алдымен баланың қандай құқықтары бар екенін анықтап алайық. Слайдтағы суреттер бойынша әр топ баланың қандай құқығы туралы айтылып тұрғанын анықтайды.</w:t>
      </w:r>
    </w:p>
    <w:p w:rsidR="002D5B09" w:rsidRPr="009D0CD9" w:rsidRDefault="002D5B09" w:rsidP="002D5B09">
      <w:pPr>
        <w:tabs>
          <w:tab w:val="left" w:pos="1260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9D0CD9">
        <w:rPr>
          <w:rFonts w:ascii="Times New Roman" w:hAnsi="Times New Roman"/>
          <w:b/>
          <w:color w:val="000000"/>
          <w:sz w:val="26"/>
          <w:szCs w:val="26"/>
          <w:lang w:val="kk-KZ"/>
        </w:rPr>
        <w:t>3.</w:t>
      </w:r>
      <w:r w:rsidR="00B77700" w:rsidRPr="009D0CD9">
        <w:rPr>
          <w:rFonts w:ascii="Times New Roman" w:hAnsi="Times New Roman"/>
          <w:b/>
          <w:color w:val="000000"/>
          <w:sz w:val="26"/>
          <w:szCs w:val="26"/>
          <w:lang w:val="kk-KZ"/>
        </w:rPr>
        <w:t>«Жалғасын тап»</w:t>
      </w:r>
      <w:r w:rsidR="00B77700" w:rsidRPr="009D0CD9">
        <w:rPr>
          <w:rFonts w:ascii="Times New Roman" w:hAnsi="Times New Roman"/>
          <w:color w:val="000000"/>
          <w:sz w:val="26"/>
          <w:szCs w:val="26"/>
          <w:lang w:val="kk-KZ"/>
        </w:rPr>
        <w:t xml:space="preserve"> деп аталады. Әр дұрыс жауапқа 1 ұпайдан беріледі. Әр топқа берілген сөйлемді аяқтау қажет.</w:t>
      </w:r>
    </w:p>
    <w:p w:rsidR="00B77700" w:rsidRPr="009D0CD9" w:rsidRDefault="009D0CD9" w:rsidP="002D5B09">
      <w:pPr>
        <w:tabs>
          <w:tab w:val="left" w:pos="1260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9D0CD9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191135</wp:posOffset>
            </wp:positionV>
            <wp:extent cx="2733675" cy="1828800"/>
            <wp:effectExtent l="19050" t="0" r="9525" b="0"/>
            <wp:wrapTight wrapText="bothSides">
              <wp:wrapPolygon edited="0">
                <wp:start x="-151" y="0"/>
                <wp:lineTo x="-151" y="21375"/>
                <wp:lineTo x="21675" y="21375"/>
                <wp:lineTo x="21675" y="0"/>
                <wp:lineTo x="-151" y="0"/>
              </wp:wrapPolygon>
            </wp:wrapTight>
            <wp:docPr id="7" name="Рисунок 4" descr="C:\Users\President\Desktop\ДИНАРА\Фото\г.Аксу выезд 15.04.2015\20150415_12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ident\Desktop\ДИНАРА\Фото\г.Аксу выезд 15.04.2015\20150415_122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B09" w:rsidRPr="009D0CD9">
        <w:rPr>
          <w:rFonts w:ascii="Times New Roman" w:hAnsi="Times New Roman"/>
          <w:b/>
          <w:bCs/>
          <w:sz w:val="26"/>
          <w:szCs w:val="26"/>
          <w:lang w:val="kk-KZ"/>
        </w:rPr>
        <w:t>4.</w:t>
      </w:r>
      <w:r w:rsidR="00B77700" w:rsidRPr="009D0CD9">
        <w:rPr>
          <w:rFonts w:ascii="Times New Roman" w:hAnsi="Times New Roman"/>
          <w:b/>
          <w:bCs/>
          <w:sz w:val="26"/>
          <w:szCs w:val="26"/>
          <w:lang w:val="kk-KZ"/>
        </w:rPr>
        <w:t xml:space="preserve">«Сөз шебері» деп аталады. </w:t>
      </w:r>
      <w:r w:rsidR="00B77700" w:rsidRPr="009D0CD9">
        <w:rPr>
          <w:rFonts w:ascii="Times New Roman" w:hAnsi="Times New Roman"/>
          <w:bCs/>
          <w:sz w:val="26"/>
          <w:szCs w:val="26"/>
          <w:lang w:val="kk-KZ"/>
        </w:rPr>
        <w:t>Бұл турда сендер түсініктер бойынша жасырылған сөзді тауып, анықтамасын бересіңдер.Әр топқа 2 сөзден беріледі</w:t>
      </w:r>
    </w:p>
    <w:p w:rsidR="00FE4832" w:rsidRPr="009D0CD9" w:rsidRDefault="002D5B09" w:rsidP="009D0CD9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D0CD9">
        <w:rPr>
          <w:rFonts w:ascii="Times New Roman" w:hAnsi="Times New Roman" w:cs="Times New Roman"/>
          <w:sz w:val="26"/>
          <w:szCs w:val="26"/>
          <w:lang w:val="kk-KZ"/>
        </w:rPr>
        <w:t>Бұл секция барысында балалар  құқығы туралы Конвенция жайлы түсінік</w:t>
      </w:r>
      <w:r w:rsidR="00942859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 алып, әр түрлі сұрақтар, тесттер, жағдаяттарға  жауап беру арқылы құқық жайлы көп мәлімет өз қоржыдара сал</w:t>
      </w:r>
      <w:r w:rsidR="00FE4832" w:rsidRPr="009D0CD9">
        <w:rPr>
          <w:rFonts w:ascii="Times New Roman" w:hAnsi="Times New Roman" w:cs="Times New Roman"/>
          <w:sz w:val="26"/>
          <w:szCs w:val="26"/>
          <w:lang w:val="kk-KZ"/>
        </w:rPr>
        <w:t xml:space="preserve">ып алды. Секцияның қорытындысын шығарғанша әр топ  мынадай тақырыптар бойынша өз пікірлерімен бөлісті: </w:t>
      </w:r>
      <w:r w:rsidR="00FE4832" w:rsidRPr="009D0CD9">
        <w:rPr>
          <w:rFonts w:ascii="Times New Roman" w:hAnsi="Times New Roman"/>
          <w:sz w:val="26"/>
          <w:szCs w:val="26"/>
          <w:lang w:val="kk-KZ"/>
        </w:rPr>
        <w:t>Менің өз құқықтарым мен жауапкершілігімнің қайсысын көбірек білуім керек?</w:t>
      </w:r>
      <w:r w:rsidR="009D0CD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E4832" w:rsidRPr="009D0CD9">
        <w:rPr>
          <w:rFonts w:ascii="Times New Roman" w:hAnsi="Times New Roman"/>
          <w:sz w:val="26"/>
          <w:szCs w:val="26"/>
          <w:lang w:val="kk-KZ"/>
        </w:rPr>
        <w:t>Өз құқығымды білу өмірде қалай көмектеседі?</w:t>
      </w:r>
    </w:p>
    <w:p w:rsidR="00B15530" w:rsidRPr="009D0CD9" w:rsidRDefault="009D0CD9" w:rsidP="009D0CD9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</w:pPr>
      <w:r w:rsidRPr="009D0CD9"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  <w:t xml:space="preserve">Бірнеше бала шығып, секцияны жақсы </w:t>
      </w:r>
      <w:r w:rsidR="00FE4832" w:rsidRPr="009D0CD9">
        <w:rPr>
          <w:rFonts w:ascii="Times New Roman" w:hAnsi="Times New Roman"/>
          <w:color w:val="000000"/>
          <w:sz w:val="26"/>
          <w:szCs w:val="26"/>
          <w:shd w:val="clear" w:color="auto" w:fill="FCFCFC"/>
          <w:lang w:val="kk-KZ"/>
        </w:rPr>
        <w:t xml:space="preserve">өткізілгені үшін шығармашылық табыстар тілеп, лебіздерін айтты. </w:t>
      </w:r>
    </w:p>
    <w:sectPr w:rsidR="00B15530" w:rsidRPr="009D0CD9" w:rsidSect="00CA24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371"/>
    <w:multiLevelType w:val="hybridMultilevel"/>
    <w:tmpl w:val="C694A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5E5F"/>
    <w:multiLevelType w:val="hybridMultilevel"/>
    <w:tmpl w:val="63DEADFA"/>
    <w:lvl w:ilvl="0" w:tplc="9DD696B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357EF"/>
    <w:multiLevelType w:val="hybridMultilevel"/>
    <w:tmpl w:val="8A509C54"/>
    <w:lvl w:ilvl="0" w:tplc="ACDE54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60D7"/>
    <w:multiLevelType w:val="hybridMultilevel"/>
    <w:tmpl w:val="8EC0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50"/>
    <w:rsid w:val="000F725D"/>
    <w:rsid w:val="002D5B09"/>
    <w:rsid w:val="00675E4F"/>
    <w:rsid w:val="00735B50"/>
    <w:rsid w:val="008837CA"/>
    <w:rsid w:val="00942859"/>
    <w:rsid w:val="009D0CD9"/>
    <w:rsid w:val="00AD1CD2"/>
    <w:rsid w:val="00B15530"/>
    <w:rsid w:val="00B1779D"/>
    <w:rsid w:val="00B77700"/>
    <w:rsid w:val="00BB0938"/>
    <w:rsid w:val="00CA24ED"/>
    <w:rsid w:val="00DF2B77"/>
    <w:rsid w:val="00E14C58"/>
    <w:rsid w:val="00ED6CCD"/>
    <w:rsid w:val="00F12E5E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0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7770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4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2015-04-02T09:11:00Z</dcterms:created>
  <dcterms:modified xsi:type="dcterms:W3CDTF">2015-04-24T10:22:00Z</dcterms:modified>
</cp:coreProperties>
</file>