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C8" w:rsidRPr="008D0F48" w:rsidRDefault="003D14C8" w:rsidP="003D14C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D0F48">
        <w:rPr>
          <w:rFonts w:ascii="Times New Roman" w:hAnsi="Times New Roman"/>
          <w:b/>
          <w:sz w:val="26"/>
          <w:szCs w:val="26"/>
          <w:lang w:val="kk-KZ"/>
        </w:rPr>
        <w:t xml:space="preserve">«Театрдың ғажайып әлемі» театр өнерінің республикалық </w:t>
      </w:r>
    </w:p>
    <w:p w:rsidR="003D14C8" w:rsidRPr="008D0F48" w:rsidRDefault="003D14C8" w:rsidP="003D14C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D0F48">
        <w:rPr>
          <w:rFonts w:ascii="Times New Roman" w:hAnsi="Times New Roman"/>
          <w:b/>
          <w:sz w:val="26"/>
          <w:szCs w:val="26"/>
          <w:lang w:val="kk-KZ"/>
        </w:rPr>
        <w:t>фестиваль-байқауын өткізу ережесі</w:t>
      </w:r>
    </w:p>
    <w:p w:rsidR="003D14C8" w:rsidRPr="008D0F48" w:rsidRDefault="003D14C8" w:rsidP="003D14C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D0F48">
        <w:rPr>
          <w:rFonts w:ascii="Times New Roman" w:hAnsi="Times New Roman"/>
          <w:b/>
          <w:sz w:val="26"/>
          <w:szCs w:val="26"/>
          <w:lang w:val="kk-KZ"/>
        </w:rPr>
        <w:t>1. Жалпы ережелер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1. «Театрдың ғажайып әлемі» театр өнерінің республикалық фестиваль-байқауын (бұдан әрі – Фестиваль-байқау) өткізу қағидалары оның мақсатын, міндеттерін, оны ұйымдастыру форматын, өткізу және қорытынды шығару тәртібін анықтайды.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2. Фестиваль-байқаудың мақсаты: өскелең ұрпақты рухани-адамгершілік, эстетикалық тәрбиелеудің, тұлғаның үйлесімді дамуының факторы ретінде балалар мен жастар театр шығармашылығын қолдау және дамыту, өзін-өзі көрсетуге, әлемді эстетикалық және бейнелі түсінуге бірегей қабілеттерді қалыптастыру және дамыту.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3. Фестиваль-байқаудың міндеттері: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балалар шығармашылық бірлестіктерінде білім беру қызметінің сапасын арттыру;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өзін-өзі көрсетудің, әлемді эстетикалық және бейнелі түсінудің бірегей қабілеттерін қалыптастыру және дамыту;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сахна мәдениеті мен шеберлігінің жоғары деңгейіне жеткен балалар мен жастар театр ұжымдарын, дарынды орындаушылар мен кәсіби педагогтарды, балалар мен жастар театр ұжымдарын ұйымдастырушыларды анықтау;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балалар мен жастардың жаңа театр ұжымдарын құруды ынталандыру;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балалар мен жастардың бос уақытын сапалы ұйымдастыруға жәрдемдесу;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балалар мен жастар театр ұжымдары арасындағы шығармашылық қарым-қатынас, тәжірибе алмасу үшін жағдай жасау.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4. Фестиваль-байқауды Қазақстан Республикасы Оқу-ағарту министрлігінің тапсырмасы бойынша Республикалық қосымша білім беру оқу-әдістемелік орталығы қашықтық форматында өткізеді.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5. Қазылар алқасы мен ұйымдастыру комитетінің құрамдарын фестиваль-байқаудың ұйымдастырушылары қалыптастырады.</w:t>
      </w:r>
    </w:p>
    <w:p w:rsidR="003D14C8" w:rsidRPr="008D0F48" w:rsidRDefault="003D14C8" w:rsidP="003D14C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D0F48">
        <w:rPr>
          <w:rFonts w:ascii="Times New Roman" w:hAnsi="Times New Roman"/>
          <w:b/>
          <w:sz w:val="26"/>
          <w:szCs w:val="26"/>
          <w:lang w:val="kk-KZ"/>
        </w:rPr>
        <w:t>2. Фестиваль-байқауды өткізу мерзімі мен тәртібі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 xml:space="preserve">6. 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Облыстардың, Астана, Алматы және Шымкент қалаларының білім басқармалары басшыларының қолы қойылған байқауға қатысу туралы өтінім және байқау жұмыстары</w:t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 электронды түрде </w:t>
      </w:r>
      <w:r w:rsidRPr="008D0F48">
        <w:rPr>
          <w:rFonts w:ascii="Times New Roman" w:hAnsi="Times New Roman"/>
          <w:b/>
          <w:sz w:val="26"/>
          <w:szCs w:val="26"/>
          <w:lang w:val="kk-KZ"/>
        </w:rPr>
        <w:t>2022 жылғы 25 қыркүйекке дейін</w:t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 </w:t>
      </w:r>
      <w:hyperlink r:id="rId5" w:history="1">
        <w:r w:rsidRPr="008D0F48">
          <w:rPr>
            <w:rStyle w:val="a3"/>
            <w:rFonts w:ascii="Times New Roman" w:hAnsi="Times New Roman"/>
            <w:sz w:val="26"/>
            <w:szCs w:val="26"/>
            <w:lang w:val="kk-KZ"/>
          </w:rPr>
          <w:t>konkurs.muz@mail.ru</w:t>
        </w:r>
      </w:hyperlink>
      <w:r w:rsidRPr="008D0F48">
        <w:rPr>
          <w:rFonts w:ascii="Times New Roman" w:hAnsi="Times New Roman"/>
          <w:sz w:val="26"/>
          <w:szCs w:val="26"/>
          <w:u w:val="single"/>
          <w:lang w:val="kk-KZ"/>
        </w:rPr>
        <w:t xml:space="preserve">  </w:t>
      </w:r>
      <w:r w:rsidRPr="008D0F48">
        <w:rPr>
          <w:rFonts w:ascii="Times New Roman" w:hAnsi="Times New Roman"/>
          <w:b/>
          <w:sz w:val="26"/>
          <w:szCs w:val="26"/>
          <w:lang w:val="kk-KZ"/>
        </w:rPr>
        <w:t>электронды пошта бойынша</w:t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 қабылданады. </w:t>
      </w:r>
    </w:p>
    <w:p w:rsidR="003D14C8" w:rsidRPr="008D0F48" w:rsidRDefault="003D14C8" w:rsidP="003D1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7. Хатқа мыналар қоса тіркеледі: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1) </w:t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Фестиваль-байқаудың 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облыстық, қалалық (Астана, Алматы және Шымкент) кезеңдері жеңімпаздарының Республикалық </w:t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фестиваль-байқауға 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қатысуы туралы өтінім; 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2) </w:t>
      </w:r>
      <w:r w:rsidRPr="008D0F48">
        <w:rPr>
          <w:rFonts w:ascii="Times New Roman" w:hAnsi="Times New Roman"/>
          <w:sz w:val="26"/>
          <w:szCs w:val="26"/>
          <w:lang w:val="kk-KZ"/>
        </w:rPr>
        <w:t>қатысушылардың және топ жетекшісінің жеке басын куәландыратын құжаттардың көшірмелері, қатысушылар туралы мәліметтер (Т. А., туған жылы, сыныбы, курсы, оқу орны, үйінің мекенжайы және білім беру ұйымының мекенжайы, телефоны);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0F48">
        <w:rPr>
          <w:rFonts w:ascii="Times New Roman" w:hAnsi="Times New Roman"/>
          <w:sz w:val="26"/>
          <w:szCs w:val="26"/>
        </w:rPr>
        <w:t xml:space="preserve">3) </w:t>
      </w:r>
      <w:hyperlink r:id="rId6" w:history="1">
        <w:r w:rsidRPr="008D0F48">
          <w:rPr>
            <w:rStyle w:val="a3"/>
            <w:rFonts w:ascii="Times New Roman" w:hAnsi="Times New Roman"/>
            <w:sz w:val="26"/>
            <w:szCs w:val="26"/>
          </w:rPr>
          <w:t>www.youtube.com</w:t>
        </w:r>
      </w:hyperlink>
      <w:r w:rsidRPr="008D0F48"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арна</w:t>
      </w:r>
      <w:proofErr w:type="spellEnd"/>
      <w:r w:rsidRPr="008D0F48">
        <w:rPr>
          <w:rFonts w:ascii="Times New Roman" w:hAnsi="Times New Roman"/>
          <w:sz w:val="26"/>
          <w:szCs w:val="26"/>
          <w:lang w:val="kk-KZ"/>
        </w:rPr>
        <w:t>сын</w:t>
      </w:r>
      <w:r w:rsidRPr="008D0F48">
        <w:rPr>
          <w:rFonts w:ascii="Times New Roman" w:hAnsi="Times New Roman"/>
          <w:sz w:val="26"/>
          <w:szCs w:val="26"/>
        </w:rPr>
        <w:t xml:space="preserve">да </w:t>
      </w:r>
      <w:proofErr w:type="spellStart"/>
      <w:r w:rsidRPr="008D0F48">
        <w:rPr>
          <w:rFonts w:ascii="Times New Roman" w:hAnsi="Times New Roman"/>
          <w:sz w:val="26"/>
          <w:szCs w:val="26"/>
        </w:rPr>
        <w:t>орналастырылған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D0F48">
        <w:rPr>
          <w:rFonts w:ascii="Times New Roman" w:hAnsi="Times New Roman"/>
          <w:sz w:val="26"/>
          <w:szCs w:val="26"/>
        </w:rPr>
        <w:t>бейнематериал</w:t>
      </w:r>
      <w:proofErr w:type="gramEnd"/>
      <w:r w:rsidRPr="008D0F48">
        <w:rPr>
          <w:rFonts w:ascii="Times New Roman" w:hAnsi="Times New Roman"/>
          <w:sz w:val="26"/>
          <w:szCs w:val="26"/>
        </w:rPr>
        <w:t>ға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сілтеме</w:t>
      </w:r>
      <w:proofErr w:type="spellEnd"/>
      <w:r w:rsidRPr="008D0F48">
        <w:rPr>
          <w:rFonts w:ascii="Times New Roman" w:hAnsi="Times New Roman"/>
          <w:sz w:val="26"/>
          <w:szCs w:val="26"/>
          <w:lang w:val="kk-KZ"/>
        </w:rPr>
        <w:t xml:space="preserve">. 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 xml:space="preserve">8. Фестиваль-конкурстың қорытындысы, жеңімпаздардың дипломдары, қатысушылардың сертификаттары, жеңімпаздар жетекшілерінің алғыс хаттары www.ziyatker.org сайтында </w:t>
      </w:r>
      <w:r w:rsidRPr="008D0F48">
        <w:rPr>
          <w:rFonts w:ascii="Times New Roman" w:hAnsi="Times New Roman"/>
          <w:b/>
          <w:bCs/>
          <w:sz w:val="26"/>
          <w:szCs w:val="26"/>
          <w:lang w:val="kk-KZ"/>
        </w:rPr>
        <w:t>2023 жылғы 24 қазанда</w:t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 орналастырылады 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D0F48">
        <w:rPr>
          <w:rFonts w:ascii="Times New Roman" w:hAnsi="Times New Roman"/>
          <w:b/>
          <w:sz w:val="26"/>
          <w:szCs w:val="26"/>
          <w:lang w:val="kk-KZ"/>
        </w:rPr>
        <w:t>3. Фестиваль-байқаудың қатысушылары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lastRenderedPageBreak/>
        <w:t>9. Фестиваль-байқауға жалпы орта және балаларға қосымша білім беру ұйымдарының балалар театр ұжымдары қатысады. Қашықтық форматта өткізілетін Фестиваль-байқауға қатысушылардың жасы – 8-17 жас.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 xml:space="preserve">10. Қатысушылардың жалпы саны - </w:t>
      </w:r>
      <w:r w:rsidRPr="008D0F48">
        <w:rPr>
          <w:rFonts w:ascii="Times New Roman" w:hAnsi="Times New Roman"/>
          <w:b/>
          <w:sz w:val="26"/>
          <w:szCs w:val="26"/>
          <w:lang w:val="kk-KZ"/>
        </w:rPr>
        <w:t>153 білім алушы</w:t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 (№3 қосымшаға  сәйкес). 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D0F48">
        <w:rPr>
          <w:rFonts w:ascii="Times New Roman" w:hAnsi="Times New Roman"/>
          <w:b/>
          <w:sz w:val="26"/>
          <w:szCs w:val="26"/>
          <w:lang w:val="kk-KZ"/>
        </w:rPr>
        <w:t>4. Фестиваль-байқауды өткізудің шарттары мен тәртібі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11. Фестиваль-байқаудың іріктеу кезеңдері: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1) бірінші кезең (іріктеу) – өңірлік: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аудандық (қалалық);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облыстық, қалалық (Астана, Алматы және Шымкент);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0F48">
        <w:rPr>
          <w:rFonts w:ascii="Times New Roman" w:hAnsi="Times New Roman"/>
          <w:sz w:val="26"/>
          <w:szCs w:val="26"/>
        </w:rPr>
        <w:t xml:space="preserve">2) </w:t>
      </w:r>
      <w:proofErr w:type="spellStart"/>
      <w:r w:rsidRPr="008D0F48">
        <w:rPr>
          <w:rFonts w:ascii="Times New Roman" w:hAnsi="Times New Roman"/>
          <w:sz w:val="26"/>
          <w:szCs w:val="26"/>
        </w:rPr>
        <w:t>екінші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кезең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D0F48">
        <w:rPr>
          <w:rFonts w:ascii="Times New Roman" w:hAnsi="Times New Roman"/>
          <w:sz w:val="26"/>
          <w:szCs w:val="26"/>
        </w:rPr>
        <w:t>қорытынды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) – </w:t>
      </w:r>
      <w:proofErr w:type="spellStart"/>
      <w:r w:rsidRPr="008D0F48">
        <w:rPr>
          <w:rFonts w:ascii="Times New Roman" w:hAnsi="Times New Roman"/>
          <w:sz w:val="26"/>
          <w:szCs w:val="26"/>
        </w:rPr>
        <w:t>республикалық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Фестиваль-</w:t>
      </w:r>
      <w:proofErr w:type="spellStart"/>
      <w:r w:rsidRPr="008D0F48">
        <w:rPr>
          <w:rFonts w:ascii="Times New Roman" w:hAnsi="Times New Roman"/>
          <w:sz w:val="26"/>
          <w:szCs w:val="26"/>
        </w:rPr>
        <w:t>байқ</w:t>
      </w:r>
      <w:proofErr w:type="gramStart"/>
      <w:r w:rsidRPr="008D0F48">
        <w:rPr>
          <w:rFonts w:ascii="Times New Roman" w:hAnsi="Times New Roman"/>
          <w:sz w:val="26"/>
          <w:szCs w:val="26"/>
        </w:rPr>
        <w:t>ау</w:t>
      </w:r>
      <w:proofErr w:type="spellEnd"/>
      <w:proofErr w:type="gramEnd"/>
      <w:r w:rsidRPr="008D0F48">
        <w:rPr>
          <w:rFonts w:ascii="Times New Roman" w:hAnsi="Times New Roman"/>
          <w:sz w:val="26"/>
          <w:szCs w:val="26"/>
        </w:rPr>
        <w:t>.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</w:rPr>
        <w:t>1</w:t>
      </w:r>
      <w:r w:rsidRPr="008D0F48">
        <w:rPr>
          <w:rFonts w:ascii="Times New Roman" w:hAnsi="Times New Roman"/>
          <w:sz w:val="26"/>
          <w:szCs w:val="26"/>
          <w:lang w:val="kk-KZ"/>
        </w:rPr>
        <w:t>2</w:t>
      </w:r>
      <w:r w:rsidRPr="008D0F48">
        <w:rPr>
          <w:rFonts w:ascii="Times New Roman" w:hAnsi="Times New Roman"/>
          <w:sz w:val="26"/>
          <w:szCs w:val="26"/>
        </w:rPr>
        <w:t>. Фестиваль-</w:t>
      </w:r>
      <w:proofErr w:type="spellStart"/>
      <w:r w:rsidRPr="008D0F48">
        <w:rPr>
          <w:rFonts w:ascii="Times New Roman" w:hAnsi="Times New Roman"/>
          <w:sz w:val="26"/>
          <w:szCs w:val="26"/>
        </w:rPr>
        <w:t>байқау</w:t>
      </w:r>
      <w:proofErr w:type="spellEnd"/>
      <w:r w:rsidRPr="008D0F48">
        <w:rPr>
          <w:rFonts w:ascii="Times New Roman" w:hAnsi="Times New Roman"/>
          <w:sz w:val="26"/>
          <w:szCs w:val="26"/>
          <w:lang w:val="kk-KZ"/>
        </w:rPr>
        <w:t>дың</w:t>
      </w:r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бі</w:t>
      </w:r>
      <w:proofErr w:type="gramStart"/>
      <w:r w:rsidRPr="008D0F48">
        <w:rPr>
          <w:rFonts w:ascii="Times New Roman" w:hAnsi="Times New Roman"/>
          <w:sz w:val="26"/>
          <w:szCs w:val="26"/>
        </w:rPr>
        <w:t>р</w:t>
      </w:r>
      <w:proofErr w:type="gramEnd"/>
      <w:r w:rsidRPr="008D0F48">
        <w:rPr>
          <w:rFonts w:ascii="Times New Roman" w:hAnsi="Times New Roman"/>
          <w:sz w:val="26"/>
          <w:szCs w:val="26"/>
        </w:rPr>
        <w:t>інші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D0F48">
        <w:rPr>
          <w:rFonts w:ascii="Times New Roman" w:hAnsi="Times New Roman"/>
          <w:sz w:val="26"/>
          <w:szCs w:val="26"/>
        </w:rPr>
        <w:t>іріктеу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8D0F48">
        <w:rPr>
          <w:rFonts w:ascii="Times New Roman" w:hAnsi="Times New Roman"/>
          <w:sz w:val="26"/>
          <w:szCs w:val="26"/>
        </w:rPr>
        <w:t>кезеңін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өткізу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мерзімі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облыстардың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, </w:t>
      </w:r>
      <w:r w:rsidRPr="008D0F48">
        <w:rPr>
          <w:rFonts w:ascii="Times New Roman" w:hAnsi="Times New Roman"/>
          <w:sz w:val="26"/>
          <w:szCs w:val="26"/>
          <w:lang w:val="kk-KZ"/>
        </w:rPr>
        <w:t>Астана</w:t>
      </w:r>
      <w:r w:rsidRPr="008D0F48">
        <w:rPr>
          <w:rFonts w:ascii="Times New Roman" w:hAnsi="Times New Roman"/>
          <w:sz w:val="26"/>
          <w:szCs w:val="26"/>
        </w:rPr>
        <w:t xml:space="preserve">, Алматы </w:t>
      </w:r>
      <w:proofErr w:type="spellStart"/>
      <w:r w:rsidRPr="008D0F48">
        <w:rPr>
          <w:rFonts w:ascii="Times New Roman" w:hAnsi="Times New Roman"/>
          <w:sz w:val="26"/>
          <w:szCs w:val="26"/>
        </w:rPr>
        <w:t>және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Шымкент </w:t>
      </w:r>
      <w:proofErr w:type="spellStart"/>
      <w:r w:rsidRPr="008D0F48">
        <w:rPr>
          <w:rFonts w:ascii="Times New Roman" w:hAnsi="Times New Roman"/>
          <w:sz w:val="26"/>
          <w:szCs w:val="26"/>
        </w:rPr>
        <w:t>қалаларының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аудандық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D0F48">
        <w:rPr>
          <w:rFonts w:ascii="Times New Roman" w:hAnsi="Times New Roman"/>
          <w:sz w:val="26"/>
          <w:szCs w:val="26"/>
        </w:rPr>
        <w:t>қалалық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8D0F48">
        <w:rPr>
          <w:rFonts w:ascii="Times New Roman" w:hAnsi="Times New Roman"/>
          <w:sz w:val="26"/>
          <w:szCs w:val="26"/>
        </w:rPr>
        <w:t>бөлімдері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мен </w:t>
      </w:r>
      <w:proofErr w:type="spellStart"/>
      <w:r w:rsidRPr="008D0F48">
        <w:rPr>
          <w:rFonts w:ascii="Times New Roman" w:hAnsi="Times New Roman"/>
          <w:sz w:val="26"/>
          <w:szCs w:val="26"/>
        </w:rPr>
        <w:t>білім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басқармалары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басшыларының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бұйрықтарымен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r w:rsidRPr="008D0F48">
        <w:rPr>
          <w:rFonts w:ascii="Times New Roman" w:hAnsi="Times New Roman"/>
          <w:sz w:val="26"/>
          <w:szCs w:val="26"/>
          <w:lang w:val="kk-KZ"/>
        </w:rPr>
        <w:t>реттеледі</w:t>
      </w:r>
      <w:r w:rsidRPr="008D0F48">
        <w:rPr>
          <w:rFonts w:ascii="Times New Roman" w:hAnsi="Times New Roman"/>
          <w:sz w:val="26"/>
          <w:szCs w:val="26"/>
        </w:rPr>
        <w:t>.</w:t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0F48">
        <w:rPr>
          <w:rFonts w:ascii="Times New Roman" w:hAnsi="Times New Roman"/>
          <w:sz w:val="26"/>
          <w:szCs w:val="26"/>
        </w:rPr>
        <w:t>1</w:t>
      </w:r>
      <w:r w:rsidRPr="008D0F48">
        <w:rPr>
          <w:rFonts w:ascii="Times New Roman" w:hAnsi="Times New Roman"/>
          <w:sz w:val="26"/>
          <w:szCs w:val="26"/>
          <w:lang w:val="kk-KZ"/>
        </w:rPr>
        <w:t>3</w:t>
      </w:r>
      <w:r w:rsidRPr="008D0F48">
        <w:rPr>
          <w:rFonts w:ascii="Times New Roman" w:hAnsi="Times New Roman"/>
          <w:sz w:val="26"/>
          <w:szCs w:val="26"/>
        </w:rPr>
        <w:t>. Фестиваль-</w:t>
      </w:r>
      <w:proofErr w:type="spellStart"/>
      <w:r w:rsidRPr="008D0F48">
        <w:rPr>
          <w:rFonts w:ascii="Times New Roman" w:hAnsi="Times New Roman"/>
          <w:sz w:val="26"/>
          <w:szCs w:val="26"/>
        </w:rPr>
        <w:t>байқ</w:t>
      </w:r>
      <w:proofErr w:type="gramStart"/>
      <w:r w:rsidRPr="008D0F48">
        <w:rPr>
          <w:rFonts w:ascii="Times New Roman" w:hAnsi="Times New Roman"/>
          <w:sz w:val="26"/>
          <w:szCs w:val="26"/>
        </w:rPr>
        <w:t>ау</w:t>
      </w:r>
      <w:proofErr w:type="spellEnd"/>
      <w:proofErr w:type="gram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келесі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b/>
          <w:sz w:val="26"/>
          <w:szCs w:val="26"/>
        </w:rPr>
        <w:t>номинациялар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бойынша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өткізіледі</w:t>
      </w:r>
      <w:proofErr w:type="spellEnd"/>
      <w:r w:rsidRPr="008D0F48">
        <w:rPr>
          <w:rFonts w:ascii="Times New Roman" w:hAnsi="Times New Roman"/>
          <w:sz w:val="26"/>
          <w:szCs w:val="26"/>
        </w:rPr>
        <w:t>: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0F48">
        <w:rPr>
          <w:rFonts w:ascii="Times New Roman" w:hAnsi="Times New Roman"/>
          <w:sz w:val="26"/>
          <w:szCs w:val="26"/>
        </w:rPr>
        <w:t xml:space="preserve">1) </w:t>
      </w:r>
      <w:r w:rsidRPr="008D0F48">
        <w:rPr>
          <w:rFonts w:ascii="Times New Roman" w:hAnsi="Times New Roman"/>
          <w:sz w:val="26"/>
          <w:szCs w:val="26"/>
          <w:lang w:val="kk-KZ"/>
        </w:rPr>
        <w:t>«Д</w:t>
      </w:r>
      <w:proofErr w:type="spellStart"/>
      <w:r w:rsidRPr="008D0F48">
        <w:rPr>
          <w:rFonts w:ascii="Times New Roman" w:hAnsi="Times New Roman"/>
          <w:sz w:val="26"/>
          <w:szCs w:val="26"/>
        </w:rPr>
        <w:t>рамалық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спектакль</w:t>
      </w:r>
      <w:r w:rsidRPr="008D0F48">
        <w:rPr>
          <w:rFonts w:ascii="Times New Roman" w:hAnsi="Times New Roman"/>
          <w:sz w:val="26"/>
          <w:szCs w:val="26"/>
          <w:lang w:val="kk-KZ"/>
        </w:rPr>
        <w:t>»</w:t>
      </w:r>
      <w:r w:rsidRPr="008D0F48">
        <w:rPr>
          <w:rFonts w:ascii="Times New Roman" w:hAnsi="Times New Roman"/>
          <w:sz w:val="26"/>
          <w:szCs w:val="26"/>
        </w:rPr>
        <w:t>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</w:rPr>
        <w:t xml:space="preserve">2) </w:t>
      </w:r>
      <w:r w:rsidRPr="008D0F48">
        <w:rPr>
          <w:rFonts w:ascii="Times New Roman" w:hAnsi="Times New Roman"/>
          <w:sz w:val="26"/>
          <w:szCs w:val="26"/>
          <w:lang w:val="kk-KZ"/>
        </w:rPr>
        <w:t>«М</w:t>
      </w:r>
      <w:proofErr w:type="spellStart"/>
      <w:r w:rsidRPr="008D0F48">
        <w:rPr>
          <w:rFonts w:ascii="Times New Roman" w:hAnsi="Times New Roman"/>
          <w:sz w:val="26"/>
          <w:szCs w:val="26"/>
        </w:rPr>
        <w:t>узыкалық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спектакль</w:t>
      </w:r>
      <w:r w:rsidRPr="008D0F48">
        <w:rPr>
          <w:rFonts w:ascii="Times New Roman" w:hAnsi="Times New Roman"/>
          <w:sz w:val="26"/>
          <w:szCs w:val="26"/>
          <w:lang w:val="kk-KZ"/>
        </w:rPr>
        <w:t>»</w:t>
      </w:r>
      <w:r w:rsidRPr="008D0F48">
        <w:rPr>
          <w:rFonts w:ascii="Times New Roman" w:hAnsi="Times New Roman"/>
          <w:sz w:val="26"/>
          <w:szCs w:val="26"/>
        </w:rPr>
        <w:t xml:space="preserve"> (опера, оперетта, </w:t>
      </w:r>
      <w:proofErr w:type="spellStart"/>
      <w:r w:rsidRPr="008D0F48">
        <w:rPr>
          <w:rFonts w:ascii="Times New Roman" w:hAnsi="Times New Roman"/>
          <w:sz w:val="26"/>
          <w:szCs w:val="26"/>
        </w:rPr>
        <w:t>мюз</w:t>
      </w:r>
      <w:proofErr w:type="spellEnd"/>
      <w:r w:rsidRPr="008D0F48">
        <w:rPr>
          <w:rFonts w:ascii="Times New Roman" w:hAnsi="Times New Roman"/>
          <w:sz w:val="26"/>
          <w:szCs w:val="26"/>
          <w:lang w:val="kk-KZ"/>
        </w:rPr>
        <w:t>и</w:t>
      </w:r>
      <w:proofErr w:type="spellStart"/>
      <w:r w:rsidRPr="008D0F48">
        <w:rPr>
          <w:rFonts w:ascii="Times New Roman" w:hAnsi="Times New Roman"/>
          <w:sz w:val="26"/>
          <w:szCs w:val="26"/>
        </w:rPr>
        <w:t>кл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, балет, </w:t>
      </w:r>
      <w:proofErr w:type="spellStart"/>
      <w:r w:rsidRPr="008D0F48">
        <w:rPr>
          <w:rFonts w:ascii="Times New Roman" w:hAnsi="Times New Roman"/>
          <w:sz w:val="26"/>
          <w:szCs w:val="26"/>
        </w:rPr>
        <w:t>данс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-спектакль </w:t>
      </w:r>
      <w:proofErr w:type="spellStart"/>
      <w:r w:rsidRPr="008D0F48">
        <w:rPr>
          <w:rFonts w:ascii="Times New Roman" w:hAnsi="Times New Roman"/>
          <w:sz w:val="26"/>
          <w:szCs w:val="26"/>
        </w:rPr>
        <w:t>және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D0F48">
        <w:rPr>
          <w:rFonts w:ascii="Times New Roman" w:hAnsi="Times New Roman"/>
          <w:sz w:val="26"/>
          <w:szCs w:val="26"/>
        </w:rPr>
        <w:t>т.б</w:t>
      </w:r>
      <w:proofErr w:type="spellEnd"/>
      <w:proofErr w:type="gramEnd"/>
      <w:r w:rsidRPr="008D0F48">
        <w:rPr>
          <w:rFonts w:ascii="Times New Roman" w:hAnsi="Times New Roman"/>
          <w:sz w:val="26"/>
          <w:szCs w:val="26"/>
        </w:rPr>
        <w:t>.)</w:t>
      </w:r>
      <w:r w:rsidRPr="008D0F48">
        <w:rPr>
          <w:rFonts w:ascii="Times New Roman" w:hAnsi="Times New Roman"/>
          <w:sz w:val="26"/>
          <w:szCs w:val="26"/>
          <w:lang w:val="kk-KZ"/>
        </w:rPr>
        <w:t>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0F48">
        <w:rPr>
          <w:rFonts w:ascii="Times New Roman" w:hAnsi="Times New Roman"/>
          <w:sz w:val="26"/>
          <w:szCs w:val="26"/>
        </w:rPr>
        <w:t xml:space="preserve">3) </w:t>
      </w:r>
      <w:r w:rsidRPr="008D0F48">
        <w:rPr>
          <w:rFonts w:ascii="Times New Roman" w:hAnsi="Times New Roman"/>
          <w:sz w:val="26"/>
          <w:szCs w:val="26"/>
          <w:lang w:val="kk-KZ"/>
        </w:rPr>
        <w:t>«Ә</w:t>
      </w:r>
      <w:proofErr w:type="spellStart"/>
      <w:r w:rsidRPr="008D0F48">
        <w:rPr>
          <w:rFonts w:ascii="Times New Roman" w:hAnsi="Times New Roman"/>
          <w:sz w:val="26"/>
          <w:szCs w:val="26"/>
        </w:rPr>
        <w:t>деби-музыкалық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композиция»;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0F48">
        <w:rPr>
          <w:rFonts w:ascii="Times New Roman" w:hAnsi="Times New Roman"/>
          <w:sz w:val="26"/>
          <w:szCs w:val="26"/>
        </w:rPr>
        <w:t xml:space="preserve">4) </w:t>
      </w:r>
      <w:r w:rsidRPr="008D0F48">
        <w:rPr>
          <w:rFonts w:ascii="Times New Roman" w:hAnsi="Times New Roman"/>
          <w:sz w:val="26"/>
          <w:szCs w:val="26"/>
          <w:lang w:val="kk-KZ"/>
        </w:rPr>
        <w:t>«Қ</w:t>
      </w:r>
      <w:proofErr w:type="spellStart"/>
      <w:r w:rsidRPr="008D0F48">
        <w:rPr>
          <w:rFonts w:ascii="Times New Roman" w:hAnsi="Times New Roman"/>
          <w:sz w:val="26"/>
          <w:szCs w:val="26"/>
        </w:rPr>
        <w:t>уыршақ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қойылымы</w:t>
      </w:r>
      <w:proofErr w:type="spellEnd"/>
      <w:r w:rsidRPr="008D0F48">
        <w:rPr>
          <w:rFonts w:ascii="Times New Roman" w:hAnsi="Times New Roman"/>
          <w:sz w:val="26"/>
          <w:szCs w:val="26"/>
          <w:lang w:val="kk-KZ"/>
        </w:rPr>
        <w:t>»</w:t>
      </w:r>
      <w:r w:rsidRPr="008D0F48">
        <w:rPr>
          <w:rFonts w:ascii="Times New Roman" w:hAnsi="Times New Roman"/>
          <w:sz w:val="26"/>
          <w:szCs w:val="26"/>
        </w:rPr>
        <w:t>.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D0F48">
        <w:rPr>
          <w:rFonts w:ascii="Times New Roman" w:hAnsi="Times New Roman"/>
          <w:sz w:val="26"/>
          <w:szCs w:val="26"/>
        </w:rPr>
        <w:t>Ұжым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спектакльдің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немесе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әдеби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шығарманы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сахналаудың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мағынасы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бойынша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аяқталған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қазақ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немесе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орыс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тілдерінде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байқау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жұмыстары</w:t>
      </w:r>
      <w:proofErr w:type="spellEnd"/>
      <w:r w:rsidRPr="008D0F48">
        <w:rPr>
          <w:rFonts w:ascii="Times New Roman" w:hAnsi="Times New Roman"/>
          <w:sz w:val="26"/>
          <w:szCs w:val="26"/>
          <w:lang w:val="kk-KZ"/>
        </w:rPr>
        <w:t>н</w:t>
      </w:r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ұсынады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D0F48">
        <w:rPr>
          <w:rFonts w:ascii="Times New Roman" w:hAnsi="Times New Roman"/>
          <w:sz w:val="26"/>
          <w:szCs w:val="26"/>
        </w:rPr>
        <w:t>ұ</w:t>
      </w:r>
      <w:proofErr w:type="gramStart"/>
      <w:r w:rsidRPr="008D0F48">
        <w:rPr>
          <w:rFonts w:ascii="Times New Roman" w:hAnsi="Times New Roman"/>
          <w:sz w:val="26"/>
          <w:szCs w:val="26"/>
        </w:rPr>
        <w:t>за</w:t>
      </w:r>
      <w:proofErr w:type="gramEnd"/>
      <w:r w:rsidRPr="008D0F48">
        <w:rPr>
          <w:rFonts w:ascii="Times New Roman" w:hAnsi="Times New Roman"/>
          <w:sz w:val="26"/>
          <w:szCs w:val="26"/>
        </w:rPr>
        <w:t>қтығы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15-20 </w:t>
      </w:r>
      <w:proofErr w:type="spellStart"/>
      <w:r w:rsidRPr="008D0F48">
        <w:rPr>
          <w:rFonts w:ascii="Times New Roman" w:hAnsi="Times New Roman"/>
          <w:sz w:val="26"/>
          <w:szCs w:val="26"/>
        </w:rPr>
        <w:t>минуттан</w:t>
      </w:r>
      <w:proofErr w:type="spellEnd"/>
      <w:r w:rsidRPr="008D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0F48">
        <w:rPr>
          <w:rFonts w:ascii="Times New Roman" w:hAnsi="Times New Roman"/>
          <w:sz w:val="26"/>
          <w:szCs w:val="26"/>
        </w:rPr>
        <w:t>аспайды</w:t>
      </w:r>
      <w:proofErr w:type="spellEnd"/>
      <w:r w:rsidRPr="008D0F48">
        <w:rPr>
          <w:rFonts w:ascii="Times New Roman" w:hAnsi="Times New Roman"/>
          <w:sz w:val="26"/>
          <w:szCs w:val="26"/>
        </w:rPr>
        <w:t>).</w:t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 xml:space="preserve">Театр ұжымы </w:t>
      </w:r>
      <w:hyperlink r:id="rId7" w:history="1">
        <w:r w:rsidRPr="008D0F48">
          <w:rPr>
            <w:rStyle w:val="a3"/>
            <w:rFonts w:ascii="Times New Roman" w:hAnsi="Times New Roman"/>
            <w:sz w:val="26"/>
            <w:szCs w:val="26"/>
            <w:lang w:val="kk-KZ"/>
          </w:rPr>
          <w:t>www.youtube.com</w:t>
        </w:r>
      </w:hyperlink>
      <w:r w:rsidRPr="008D0F48">
        <w:rPr>
          <w:rFonts w:ascii="Times New Roman" w:hAnsi="Times New Roman"/>
          <w:sz w:val="26"/>
          <w:szCs w:val="26"/>
          <w:lang w:val="kk-KZ"/>
        </w:rPr>
        <w:t xml:space="preserve"> арнасында орналастырылған бейнематериалға сілтемені </w:t>
      </w:r>
      <w:r w:rsidRPr="008D0F48">
        <w:rPr>
          <w:rFonts w:ascii="Times New Roman" w:hAnsi="Times New Roman"/>
          <w:sz w:val="26"/>
          <w:szCs w:val="26"/>
        </w:rPr>
        <w:fldChar w:fldCharType="begin"/>
      </w:r>
      <w:r w:rsidRPr="008D0F48">
        <w:rPr>
          <w:rFonts w:ascii="Times New Roman" w:hAnsi="Times New Roman"/>
          <w:sz w:val="26"/>
          <w:szCs w:val="26"/>
          <w:lang w:val="kk-KZ"/>
        </w:rPr>
        <w:instrText xml:space="preserve"> HYPERLINK "mailto:konkurs.muz@mail.ru" </w:instrText>
      </w:r>
      <w:r w:rsidRPr="008D0F48">
        <w:rPr>
          <w:rFonts w:ascii="Times New Roman" w:hAnsi="Times New Roman"/>
          <w:sz w:val="26"/>
          <w:szCs w:val="26"/>
        </w:rPr>
        <w:fldChar w:fldCharType="separate"/>
      </w:r>
      <w:r w:rsidRPr="008D0F48">
        <w:rPr>
          <w:rStyle w:val="a3"/>
          <w:rFonts w:ascii="Times New Roman" w:hAnsi="Times New Roman"/>
          <w:sz w:val="26"/>
          <w:szCs w:val="26"/>
          <w:lang w:val="kk-KZ"/>
        </w:rPr>
        <w:t>konkurs.muz@mail.ru</w:t>
      </w:r>
      <w:r w:rsidRPr="008D0F48">
        <w:rPr>
          <w:rFonts w:ascii="Times New Roman" w:hAnsi="Times New Roman"/>
          <w:sz w:val="26"/>
          <w:szCs w:val="26"/>
        </w:rPr>
        <w:fldChar w:fldCharType="end"/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 электронды поштаға жібереді. Сапалы бейнематериал үзіліссіз тұтас бір роликпен жіберіледі. Әр түрлі қойылымдардың «кесінділері» қарастырылмайды. Кейіпкерлерді дыбыстау үшін мәтіннің бұрын жазылған ескі фонограммаларын пайдалануға жол берілмейді.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14. Фестиваль-байқауды кәсіби қазылар алқасы 10 балдық жүйе бойынша бағалайды. Қазылар алқасының шешімі хаттамамен ресімделеді.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D0F48">
        <w:rPr>
          <w:rFonts w:ascii="Times New Roman" w:hAnsi="Times New Roman"/>
          <w:b/>
          <w:sz w:val="26"/>
          <w:szCs w:val="26"/>
          <w:lang w:val="kk-KZ"/>
        </w:rPr>
        <w:t>Театр қойылымдарын бағалау критерийлері: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режиссерлік шешімнің бірегейлігі;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қойылымның ұжымның жасына және шығармашылық мүмкіндіктеріне сәйкестігі;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спектакльді, қойылымды көркем безендіру;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спектакльдің, қойылымның музыкалық безендірілуі;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орындаушылардың актерлік шеберлігі;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орындаушылық шеберлік (дикция, интонациялау тазалығы, әртістік);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сахналық бейненің сенімділігі.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D0F48">
        <w:rPr>
          <w:rFonts w:ascii="Times New Roman" w:hAnsi="Times New Roman"/>
          <w:b/>
          <w:sz w:val="26"/>
          <w:szCs w:val="26"/>
          <w:lang w:val="kk-KZ"/>
        </w:rPr>
        <w:t>5. Фестиваль-байқауды қорытындылау және жеңімпаздарды марапаттау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15. Фестиваль-байқаудың қорытындысы бойынша қазылар алқасы жеңімпаздарды анықтайды. Жеңімпаздар гран-при, І, ІІ, ІІІ дәрежелі дипломдармен және сыйлықтармен, сондай-ақ «Үздік әйел рөлі», «Үздік ер адам рөлі», «Образды үздік актерлік бейнелеу», «Көркем сөз» номинациялары бойынша жеңімпаздардың жетекшілері алғыс хаттармен марапатталады. Фестиваль-байқаудың барлық қатысушыларына қатысқаны туралы сертификаттар беріледі.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lastRenderedPageBreak/>
        <w:t xml:space="preserve">16. Жүлде жеңімпазға немесе жеңімпаз ұжымның жетекшісіне өтінімде көрсетілген мекенжай бойынша жеткізу қызметі арқылы тапсыру туралы хабарламамен жіберіледі. Жүлдеге қол қою үшін жүлдені қабылдау-тапсыру актісі қоса беріледі. 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 xml:space="preserve">Алушы жүлдені алғаны туралы сканерленген қабылдау-тапсыру актіге қол қойып, Т.А.Ә. және телефонын көрсете отырып, жеңімпаздың жүлдемен түскен фотосын </w:t>
      </w:r>
      <w:hyperlink r:id="rId8" w:history="1">
        <w:r w:rsidRPr="008D0F48">
          <w:rPr>
            <w:rStyle w:val="a3"/>
            <w:rFonts w:ascii="Times New Roman" w:hAnsi="Times New Roman"/>
            <w:sz w:val="26"/>
            <w:szCs w:val="26"/>
            <w:lang w:val="kk-KZ"/>
          </w:rPr>
          <w:t>rumcdo.muz@mail.ru</w:t>
        </w:r>
      </w:hyperlink>
      <w:r w:rsidRPr="008D0F48">
        <w:rPr>
          <w:rFonts w:ascii="Times New Roman" w:hAnsi="Times New Roman"/>
          <w:sz w:val="26"/>
          <w:szCs w:val="26"/>
          <w:lang w:val="kk-KZ"/>
        </w:rPr>
        <w:t xml:space="preserve"> электрондық поштаға жібереді.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 xml:space="preserve">17. Жеңімпаздардың дипломдары, жетекшілердің алғыс хаттары, қатысушылардың сертификаттарының электронды нұсқалары </w:t>
      </w:r>
      <w:r w:rsidRPr="008D0F48">
        <w:rPr>
          <w:rFonts w:ascii="Times New Roman" w:hAnsi="Times New Roman"/>
          <w:sz w:val="26"/>
          <w:szCs w:val="26"/>
        </w:rPr>
        <w:fldChar w:fldCharType="begin"/>
      </w:r>
      <w:r w:rsidRPr="008D0F48">
        <w:rPr>
          <w:rFonts w:ascii="Times New Roman" w:hAnsi="Times New Roman"/>
          <w:sz w:val="26"/>
          <w:szCs w:val="26"/>
          <w:lang w:val="kk-KZ"/>
        </w:rPr>
        <w:instrText xml:space="preserve"> HYPERLINK "http://www.ziyatker.org" </w:instrText>
      </w:r>
      <w:r w:rsidRPr="008D0F48">
        <w:rPr>
          <w:rFonts w:ascii="Times New Roman" w:hAnsi="Times New Roman"/>
          <w:sz w:val="26"/>
          <w:szCs w:val="26"/>
        </w:rPr>
        <w:fldChar w:fldCharType="separate"/>
      </w:r>
      <w:r w:rsidRPr="008D0F48">
        <w:rPr>
          <w:rStyle w:val="a3"/>
          <w:rFonts w:ascii="Times New Roman" w:hAnsi="Times New Roman"/>
          <w:sz w:val="26"/>
          <w:szCs w:val="26"/>
          <w:lang w:val="kk-KZ"/>
        </w:rPr>
        <w:t>www.ziyatker.org</w:t>
      </w:r>
      <w:r w:rsidRPr="008D0F48">
        <w:rPr>
          <w:rFonts w:ascii="Times New Roman" w:hAnsi="Times New Roman"/>
          <w:sz w:val="26"/>
          <w:szCs w:val="26"/>
        </w:rPr>
        <w:fldChar w:fldCharType="end"/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 сайтында автоматты түрде жүктеу мүмкіндігімен орналастырылатын болады.</w:t>
      </w:r>
      <w:r w:rsidRPr="008D0F48">
        <w:rPr>
          <w:rFonts w:ascii="Times New Roman" w:hAnsi="Times New Roman"/>
          <w:sz w:val="26"/>
          <w:szCs w:val="26"/>
          <w:lang w:val="kk-KZ"/>
        </w:rPr>
        <w:tab/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val="kk-KZ"/>
        </w:rPr>
      </w:pP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8D0F48">
        <w:rPr>
          <w:rFonts w:ascii="Times New Roman" w:hAnsi="Times New Roman"/>
          <w:b/>
          <w:bCs/>
          <w:sz w:val="26"/>
          <w:szCs w:val="26"/>
          <w:lang w:val="kk-KZ"/>
        </w:rPr>
        <w:t>Ережеге Қосымша</w:t>
      </w:r>
    </w:p>
    <w:p w:rsidR="003D14C8" w:rsidRPr="008D0F48" w:rsidRDefault="003D14C8" w:rsidP="003D14C8">
      <w:pPr>
        <w:pBdr>
          <w:bottom w:val="single" w:sz="4" w:space="2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8D0F48">
        <w:rPr>
          <w:rFonts w:ascii="Times New Roman" w:hAnsi="Times New Roman"/>
          <w:b/>
          <w:bCs/>
          <w:sz w:val="26"/>
          <w:szCs w:val="26"/>
          <w:lang w:val="kk-KZ"/>
        </w:rPr>
        <w:t>«Театрдың ғажайып әлемі» театр өнерінің республикалық фестиваль-байқауына қатысуға өтінім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7719"/>
        <w:gridCol w:w="1192"/>
      </w:tblGrid>
      <w:tr w:rsidR="003D14C8" w:rsidRPr="008D0F48" w:rsidTr="00806DC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Бі</w:t>
            </w:r>
            <w:proofErr w:type="gramStart"/>
            <w:r w:rsidRPr="008D0F48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8D0F48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беру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ұйымы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3D14C8" w:rsidRPr="008D0F48" w:rsidTr="00806DC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Театр ұ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жым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ының</w:t>
            </w:r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ата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л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уы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3D14C8" w:rsidRPr="008D0F48" w:rsidTr="00806DC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Театр ұжымы жетекшісінің Т. А. Ә.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3D14C8" w:rsidRPr="008D0F48" w:rsidTr="00806DC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Жетекшінің байланыс телефоны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3D14C8" w:rsidRPr="008D0F48" w:rsidTr="00806DC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Қатысушылар саны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3D14C8" w:rsidRPr="008D0F48" w:rsidTr="00806DC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Спектакльдің, көрсетілімнің аталуы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3D14C8" w:rsidRPr="008D0F48" w:rsidTr="00806DC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Жанр бағыты: драма, музыка, қуыршақ, балет, пантомима; көркем сөз (керегін сызу)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3D14C8" w:rsidRPr="008D0F48" w:rsidTr="00806DC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Шығарма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авторы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3D14C8" w:rsidRPr="008D0F48" w:rsidTr="00806DC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Спектакльдің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ұ</w:t>
            </w:r>
            <w:proofErr w:type="gramStart"/>
            <w:r w:rsidRPr="008D0F48">
              <w:rPr>
                <w:rFonts w:ascii="Times New Roman" w:hAnsi="Times New Roman"/>
                <w:sz w:val="26"/>
                <w:szCs w:val="26"/>
              </w:rPr>
              <w:t>за</w:t>
            </w:r>
            <w:proofErr w:type="gramEnd"/>
            <w:r w:rsidRPr="008D0F48">
              <w:rPr>
                <w:rFonts w:ascii="Times New Roman" w:hAnsi="Times New Roman"/>
                <w:sz w:val="26"/>
                <w:szCs w:val="26"/>
              </w:rPr>
              <w:t>қтығы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</w:tbl>
    <w:p w:rsidR="003D14C8" w:rsidRPr="008D0F48" w:rsidRDefault="003D14C8" w:rsidP="003D14C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>Театр ұжымының тізімі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881"/>
        <w:gridCol w:w="1104"/>
        <w:gridCol w:w="1417"/>
        <w:gridCol w:w="1448"/>
        <w:gridCol w:w="1134"/>
        <w:gridCol w:w="1274"/>
      </w:tblGrid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Қатысушының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Т.А.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Туған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кү</w:t>
            </w:r>
            <w:proofErr w:type="gramStart"/>
            <w:r w:rsidRPr="008D0F48"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  <w:r w:rsidRPr="008D0F48">
              <w:rPr>
                <w:rFonts w:ascii="Times New Roman" w:hAnsi="Times New Roman"/>
                <w:sz w:val="26"/>
                <w:szCs w:val="26"/>
              </w:rPr>
              <w:t>і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Оқу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орны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сыныбы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Тұ</w:t>
            </w:r>
            <w:proofErr w:type="gramStart"/>
            <w:r w:rsidRPr="008D0F48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8D0F48">
              <w:rPr>
                <w:rFonts w:ascii="Times New Roman" w:hAnsi="Times New Roman"/>
                <w:sz w:val="26"/>
                <w:szCs w:val="26"/>
              </w:rPr>
              <w:t>ғылықты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мекенжайы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Байланыс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телефондары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Театр ұжымы жетекшісінің Т.А.Ә.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8D0F48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8D0F48">
              <w:rPr>
                <w:rFonts w:ascii="Times New Roman" w:hAnsi="Times New Roman"/>
                <w:sz w:val="26"/>
                <w:szCs w:val="26"/>
              </w:rPr>
              <w:t>ұмыс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орны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лауазымы</w:t>
            </w:r>
            <w:proofErr w:type="spellEnd"/>
          </w:p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телефоны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D14C8" w:rsidRPr="008D0F48" w:rsidRDefault="003D14C8" w:rsidP="003D14C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3D14C8" w:rsidRPr="008D0F48" w:rsidRDefault="003D14C8" w:rsidP="003D14C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D0F48">
        <w:rPr>
          <w:rFonts w:ascii="Times New Roman" w:hAnsi="Times New Roman"/>
          <w:b/>
          <w:sz w:val="26"/>
          <w:szCs w:val="26"/>
          <w:lang w:val="kk-KZ"/>
        </w:rPr>
        <w:t>Қатысушыларды бөлу парағы</w:t>
      </w:r>
    </w:p>
    <w:p w:rsidR="003D14C8" w:rsidRPr="008D0F48" w:rsidRDefault="003D14C8" w:rsidP="003D14C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34"/>
        <w:gridCol w:w="2159"/>
      </w:tblGrid>
      <w:tr w:rsidR="003D14C8" w:rsidRPr="008D0F48" w:rsidTr="00806DC2">
        <w:trPr>
          <w:cantSplit/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Облыстар мен Республикалық маңызы бар қалалар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0F48">
              <w:rPr>
                <w:rFonts w:ascii="Times New Roman" w:hAnsi="Times New Roman"/>
                <w:b/>
                <w:sz w:val="26"/>
                <w:szCs w:val="26"/>
              </w:rPr>
              <w:t>Қатысушылар</w:t>
            </w:r>
            <w:proofErr w:type="spellEnd"/>
            <w:r w:rsidRPr="008D0F48">
              <w:rPr>
                <w:rFonts w:ascii="Times New Roman" w:hAnsi="Times New Roman"/>
                <w:b/>
                <w:sz w:val="26"/>
                <w:szCs w:val="26"/>
              </w:rPr>
              <w:t xml:space="preserve"> саны</w:t>
            </w:r>
          </w:p>
        </w:tc>
      </w:tr>
      <w:tr w:rsidR="003D14C8" w:rsidRPr="008D0F48" w:rsidTr="00806DC2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 xml:space="preserve">Абай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Ақмола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D14C8" w:rsidRPr="008D0F48" w:rsidTr="00806DC2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Ақтөбе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 xml:space="preserve">Алматы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 xml:space="preserve">Атырау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Шығыс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Қазақстан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 xml:space="preserve">Жамбыл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Жетісу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Батыс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Қазақстан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Қарағанды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11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Қостанай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Қызылорда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Маңғыстау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 xml:space="preserve">Павлодар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Солтү</w:t>
            </w:r>
            <w:proofErr w:type="gramStart"/>
            <w:r w:rsidRPr="008D0F48"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End"/>
            <w:r w:rsidRPr="008D0F48">
              <w:rPr>
                <w:rFonts w:ascii="Times New Roman" w:hAnsi="Times New Roman"/>
                <w:sz w:val="26"/>
                <w:szCs w:val="26"/>
              </w:rPr>
              <w:t>ік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Қазақстан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Түркістан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8D0F48">
              <w:rPr>
                <w:rFonts w:ascii="Times New Roman" w:hAnsi="Times New Roman"/>
                <w:sz w:val="26"/>
                <w:szCs w:val="26"/>
              </w:rPr>
              <w:t>Ұлытау</w:t>
            </w:r>
            <w:proofErr w:type="spellEnd"/>
            <w:r w:rsidRPr="008D0F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Астана қ.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Алматы қ.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  <w:lang w:val="kk-KZ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Шымкент қ.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F4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F48">
              <w:rPr>
                <w:rFonts w:ascii="Times New Roman" w:hAnsi="Times New Roman"/>
                <w:b/>
                <w:sz w:val="26"/>
                <w:szCs w:val="26"/>
              </w:rPr>
              <w:t>153</w:t>
            </w:r>
          </w:p>
        </w:tc>
      </w:tr>
    </w:tbl>
    <w:p w:rsidR="003D14C8" w:rsidRPr="008D0F48" w:rsidRDefault="003D14C8" w:rsidP="003D14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Правила проведения </w:t>
      </w:r>
      <w:proofErr w:type="spellStart"/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>Республиканск</w:t>
      </w:r>
      <w:proofErr w:type="spellEnd"/>
      <w:r w:rsidRPr="008D0F48">
        <w:rPr>
          <w:rFonts w:ascii="Times New Roman" w:eastAsia="Times New Roman" w:hAnsi="Times New Roman"/>
          <w:b/>
          <w:sz w:val="26"/>
          <w:szCs w:val="26"/>
          <w:lang w:val="kk-KZ" w:eastAsia="ar-SA"/>
        </w:rPr>
        <w:t>ого</w:t>
      </w:r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</w:t>
      </w:r>
      <w:proofErr w:type="spellStart"/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>фестивал</w:t>
      </w:r>
      <w:proofErr w:type="spellEnd"/>
      <w:r w:rsidRPr="008D0F48">
        <w:rPr>
          <w:rFonts w:ascii="Times New Roman" w:eastAsia="Times New Roman" w:hAnsi="Times New Roman"/>
          <w:b/>
          <w:sz w:val="26"/>
          <w:szCs w:val="26"/>
          <w:lang w:val="kk-KZ" w:eastAsia="ar-SA"/>
        </w:rPr>
        <w:t>я</w:t>
      </w:r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>-конкурса</w:t>
      </w:r>
      <w:r w:rsidRPr="008D0F48">
        <w:rPr>
          <w:rFonts w:ascii="Times New Roman" w:eastAsia="Times New Roman" w:hAnsi="Times New Roman"/>
          <w:b/>
          <w:sz w:val="26"/>
          <w:szCs w:val="26"/>
          <w:lang w:val="kk-KZ" w:eastAsia="ar-SA"/>
        </w:rPr>
        <w:t xml:space="preserve">   </w:t>
      </w:r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театрального искусства «</w:t>
      </w:r>
      <w:proofErr w:type="spellStart"/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>Театрдың</w:t>
      </w:r>
      <w:proofErr w:type="spellEnd"/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</w:t>
      </w:r>
      <w:proofErr w:type="spellStart"/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>ғажайып</w:t>
      </w:r>
      <w:proofErr w:type="spellEnd"/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</w:t>
      </w:r>
      <w:proofErr w:type="spellStart"/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>әлемі</w:t>
      </w:r>
      <w:proofErr w:type="spellEnd"/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>»</w:t>
      </w:r>
    </w:p>
    <w:p w:rsidR="003D14C8" w:rsidRPr="008D0F48" w:rsidRDefault="003D14C8" w:rsidP="003D14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3D14C8" w:rsidRPr="008D0F48" w:rsidRDefault="003D14C8" w:rsidP="003D14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kk-KZ" w:eastAsia="ar-SA"/>
        </w:rPr>
      </w:pPr>
      <w:r w:rsidRPr="008D0F48">
        <w:rPr>
          <w:rFonts w:ascii="Times New Roman" w:eastAsia="Times New Roman" w:hAnsi="Times New Roman"/>
          <w:b/>
          <w:sz w:val="26"/>
          <w:szCs w:val="26"/>
          <w:lang w:val="kk-KZ" w:eastAsia="ar-SA"/>
        </w:rPr>
        <w:t>1. Общие положения</w:t>
      </w:r>
    </w:p>
    <w:p w:rsidR="003D14C8" w:rsidRPr="008D0F48" w:rsidRDefault="003D14C8" w:rsidP="003D14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kk-KZ" w:eastAsia="ar-SA"/>
        </w:rPr>
      </w:pPr>
    </w:p>
    <w:p w:rsidR="003D14C8" w:rsidRPr="008D0F48" w:rsidRDefault="003D14C8" w:rsidP="003D14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 xml:space="preserve">1. Правила проведения Республиканского фестиваля-конкурса театрального искусства «Театрдың ғажайып әлемі» (далее – Фестиваль-конкурс) определяют его цель, задачи, формат и </w:t>
      </w:r>
      <w:r w:rsidRPr="008D0F48">
        <w:rPr>
          <w:rFonts w:ascii="Times New Roman" w:eastAsia="Times New Roman" w:hAnsi="Times New Roman"/>
          <w:sz w:val="26"/>
          <w:szCs w:val="26"/>
          <w:lang w:eastAsia="ar-SA"/>
        </w:rPr>
        <w:t>порядок его организации, проведения и подведения итогов</w:t>
      </w: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 xml:space="preserve">.  </w:t>
      </w:r>
    </w:p>
    <w:p w:rsidR="003D14C8" w:rsidRPr="008D0F48" w:rsidRDefault="003D14C8" w:rsidP="003D14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kk-KZ" w:eastAsia="ar-SA"/>
        </w:rPr>
      </w:pP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 xml:space="preserve">2. Цель Фестиваля-конкурса: </w:t>
      </w:r>
      <w:proofErr w:type="spellStart"/>
      <w:r w:rsidRPr="008D0F48">
        <w:rPr>
          <w:rFonts w:ascii="Times New Roman" w:eastAsia="Times New Roman" w:hAnsi="Times New Roman"/>
          <w:sz w:val="26"/>
          <w:szCs w:val="26"/>
          <w:lang w:eastAsia="ar-SA"/>
        </w:rPr>
        <w:t>поддержк</w:t>
      </w:r>
      <w:proofErr w:type="spellEnd"/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>а</w:t>
      </w:r>
      <w:r w:rsidRPr="008D0F48">
        <w:rPr>
          <w:rFonts w:ascii="Times New Roman" w:eastAsia="Times New Roman" w:hAnsi="Times New Roman"/>
          <w:sz w:val="26"/>
          <w:szCs w:val="26"/>
          <w:lang w:eastAsia="ar-SA"/>
        </w:rPr>
        <w:t xml:space="preserve"> и </w:t>
      </w:r>
      <w:proofErr w:type="spellStart"/>
      <w:r w:rsidRPr="008D0F48">
        <w:rPr>
          <w:rFonts w:ascii="Times New Roman" w:eastAsia="Times New Roman" w:hAnsi="Times New Roman"/>
          <w:sz w:val="26"/>
          <w:szCs w:val="26"/>
          <w:lang w:eastAsia="ar-SA"/>
        </w:rPr>
        <w:t>развити</w:t>
      </w:r>
      <w:proofErr w:type="spellEnd"/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>е</w:t>
      </w:r>
      <w:r w:rsidRPr="008D0F48">
        <w:rPr>
          <w:rFonts w:ascii="Times New Roman" w:eastAsia="Times New Roman" w:hAnsi="Times New Roman"/>
          <w:sz w:val="26"/>
          <w:szCs w:val="26"/>
          <w:lang w:eastAsia="ar-SA"/>
        </w:rPr>
        <w:t xml:space="preserve"> детского и молодежного театрального творчества как фактора духовно-нравственного, эстетического воспитания подрастающего поколения, гармоничного развития личности, формирование и развитие уникальных способностей к самовыражению, эстетическому и образному постижению мира.</w:t>
      </w:r>
    </w:p>
    <w:p w:rsidR="003D14C8" w:rsidRPr="008D0F48" w:rsidRDefault="003D14C8" w:rsidP="003D14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kk-KZ" w:eastAsia="ar-SA"/>
        </w:rPr>
      </w:pP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 xml:space="preserve">3. Задачи Фестиваля-конкурса: </w:t>
      </w:r>
    </w:p>
    <w:p w:rsidR="003D14C8" w:rsidRPr="008D0F48" w:rsidRDefault="003D14C8" w:rsidP="003D14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kk-KZ" w:eastAsia="ar-SA"/>
        </w:rPr>
      </w:pP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 xml:space="preserve">повышение качества образовательной  деятельности в детских творческих объединениях; </w:t>
      </w:r>
    </w:p>
    <w:p w:rsidR="003D14C8" w:rsidRPr="008D0F48" w:rsidRDefault="003D14C8" w:rsidP="003D14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kk-KZ" w:eastAsia="ar-SA"/>
        </w:rPr>
      </w:pP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>формирование и развитие уникальных способностей к самовыражению, эстетическому и образному постижению мира;</w:t>
      </w:r>
    </w:p>
    <w:p w:rsidR="003D14C8" w:rsidRPr="008D0F48" w:rsidRDefault="003D14C8" w:rsidP="003D14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kk-KZ" w:eastAsia="ar-SA"/>
        </w:rPr>
      </w:pP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>выявление детских и молодежных театральных коллективов, достигших высокого уровня сценической культуры и мастерства, одаренных исполнителей и педагогов-профессионалов, организаторов детских и молодежных театральных коллективов;</w:t>
      </w:r>
    </w:p>
    <w:p w:rsidR="003D14C8" w:rsidRPr="008D0F48" w:rsidRDefault="003D14C8" w:rsidP="003D14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kk-KZ" w:eastAsia="ar-SA"/>
        </w:rPr>
      </w:pP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>стимулирование создания новых детских и молодежных театральных коллективов;</w:t>
      </w:r>
    </w:p>
    <w:p w:rsidR="003D14C8" w:rsidRPr="008D0F48" w:rsidRDefault="003D14C8" w:rsidP="003D14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kk-KZ" w:eastAsia="ar-SA"/>
        </w:rPr>
      </w:pP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>содействие качественной организации досуга детей и молодежи;</w:t>
      </w:r>
    </w:p>
    <w:p w:rsidR="003D14C8" w:rsidRPr="008D0F48" w:rsidRDefault="003D14C8" w:rsidP="003D14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kk-KZ" w:eastAsia="ar-SA"/>
        </w:rPr>
      </w:pP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 xml:space="preserve">создание условий для творческого общения между детскими и молодежными театральными коллективами, обмена опытом. </w:t>
      </w:r>
    </w:p>
    <w:p w:rsidR="003D14C8" w:rsidRPr="008D0F48" w:rsidRDefault="003D14C8" w:rsidP="003D14C8">
      <w:pPr>
        <w:pBdr>
          <w:bottom w:val="single" w:sz="4" w:space="15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kk-KZ" w:eastAsia="ar-SA"/>
        </w:rPr>
      </w:pPr>
      <w:r w:rsidRPr="008D0F48">
        <w:rPr>
          <w:rFonts w:ascii="Times New Roman" w:eastAsia="Times New Roman" w:hAnsi="Times New Roman"/>
          <w:sz w:val="26"/>
          <w:szCs w:val="26"/>
          <w:lang w:eastAsia="ar-SA"/>
        </w:rPr>
        <w:t>4.</w:t>
      </w: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 xml:space="preserve"> </w:t>
      </w:r>
      <w:r w:rsidRPr="008D0F48">
        <w:rPr>
          <w:rFonts w:ascii="Times New Roman" w:eastAsia="Times New Roman" w:hAnsi="Times New Roman"/>
          <w:bCs/>
          <w:sz w:val="26"/>
          <w:szCs w:val="26"/>
          <w:lang w:val="kk-KZ" w:eastAsia="ar-SA"/>
        </w:rPr>
        <w:t>Фестиваль-конкурс</w:t>
      </w:r>
      <w:r w:rsidRPr="008D0F48">
        <w:rPr>
          <w:rFonts w:ascii="Times New Roman" w:eastAsia="Times New Roman" w:hAnsi="Times New Roman"/>
          <w:sz w:val="26"/>
          <w:szCs w:val="26"/>
          <w:lang w:eastAsia="ar-SA"/>
        </w:rPr>
        <w:t xml:space="preserve"> проводится</w:t>
      </w: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 xml:space="preserve"> Республиканским учебно-методическим центром дополнительного образования </w:t>
      </w:r>
      <w:r w:rsidRPr="008D0F48">
        <w:rPr>
          <w:rFonts w:ascii="Times New Roman" w:eastAsia="Times New Roman" w:hAnsi="Times New Roman"/>
          <w:sz w:val="26"/>
          <w:szCs w:val="26"/>
          <w:lang w:eastAsia="ar-SA"/>
        </w:rPr>
        <w:t xml:space="preserve">по </w:t>
      </w: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 xml:space="preserve">заданию </w:t>
      </w:r>
      <w:r w:rsidRPr="008D0F48">
        <w:rPr>
          <w:rFonts w:ascii="Times New Roman" w:eastAsia="Times New Roman" w:hAnsi="Times New Roman"/>
          <w:kern w:val="3"/>
          <w:sz w:val="26"/>
          <w:szCs w:val="26"/>
          <w:lang w:eastAsia="ru-RU"/>
        </w:rPr>
        <w:t>Министерства</w:t>
      </w:r>
      <w:r w:rsidRPr="008D0F48">
        <w:rPr>
          <w:rFonts w:ascii="Times New Roman" w:eastAsia="Times New Roman" w:hAnsi="Times New Roman"/>
          <w:kern w:val="3"/>
          <w:sz w:val="26"/>
          <w:szCs w:val="26"/>
          <w:lang w:val="kk-KZ" w:eastAsia="ru-RU"/>
        </w:rPr>
        <w:t xml:space="preserve"> просвещения </w:t>
      </w:r>
      <w:r w:rsidRPr="008D0F48">
        <w:rPr>
          <w:rFonts w:ascii="Times New Roman" w:eastAsia="Times New Roman" w:hAnsi="Times New Roman"/>
          <w:sz w:val="26"/>
          <w:szCs w:val="26"/>
          <w:lang w:eastAsia="ar-SA"/>
        </w:rPr>
        <w:t xml:space="preserve">Республики Казахстан </w:t>
      </w:r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>дистанционно</w:t>
      </w:r>
      <w:r w:rsidRPr="008D0F48">
        <w:rPr>
          <w:rFonts w:ascii="Times New Roman" w:eastAsia="Times New Roman" w:hAnsi="Times New Roman"/>
          <w:b/>
          <w:sz w:val="26"/>
          <w:szCs w:val="26"/>
          <w:lang w:val="kk-KZ" w:eastAsia="ar-SA"/>
        </w:rPr>
        <w:t>м</w:t>
      </w:r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форм</w:t>
      </w:r>
      <w:r w:rsidRPr="008D0F48">
        <w:rPr>
          <w:rFonts w:ascii="Times New Roman" w:eastAsia="Times New Roman" w:hAnsi="Times New Roman"/>
          <w:b/>
          <w:sz w:val="26"/>
          <w:szCs w:val="26"/>
          <w:lang w:val="kk-KZ" w:eastAsia="ar-SA"/>
        </w:rPr>
        <w:t>ате</w:t>
      </w:r>
      <w:r w:rsidRPr="008D0F48">
        <w:rPr>
          <w:rFonts w:ascii="Times New Roman" w:eastAsia="Times New Roman" w:hAnsi="Times New Roman"/>
          <w:b/>
          <w:sz w:val="26"/>
          <w:szCs w:val="26"/>
          <w:lang w:eastAsia="ar-SA"/>
        </w:rPr>
        <w:t>.</w:t>
      </w:r>
    </w:p>
    <w:p w:rsidR="003D14C8" w:rsidRPr="008D0F48" w:rsidRDefault="003D14C8" w:rsidP="003D14C8">
      <w:pPr>
        <w:pBdr>
          <w:bottom w:val="single" w:sz="4" w:space="15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6"/>
          <w:szCs w:val="26"/>
          <w:lang w:val="kk-KZ" w:eastAsia="ru-RU"/>
        </w:rPr>
      </w:pPr>
      <w:r w:rsidRPr="008D0F48">
        <w:rPr>
          <w:rFonts w:ascii="Times New Roman" w:eastAsia="Times New Roman" w:hAnsi="Times New Roman"/>
          <w:kern w:val="3"/>
          <w:sz w:val="26"/>
          <w:szCs w:val="26"/>
          <w:lang w:val="kk-KZ" w:eastAsia="ru-RU"/>
        </w:rPr>
        <w:t>5</w:t>
      </w:r>
      <w:r w:rsidRPr="008D0F48">
        <w:rPr>
          <w:rFonts w:ascii="Times New Roman" w:eastAsia="Times New Roman" w:hAnsi="Times New Roman"/>
          <w:kern w:val="3"/>
          <w:sz w:val="26"/>
          <w:szCs w:val="26"/>
          <w:lang w:eastAsia="ru-RU"/>
        </w:rPr>
        <w:t>.</w:t>
      </w:r>
      <w:r w:rsidRPr="008D0F48">
        <w:rPr>
          <w:rFonts w:ascii="Times New Roman" w:eastAsia="Times New Roman" w:hAnsi="Times New Roman"/>
          <w:sz w:val="26"/>
          <w:szCs w:val="26"/>
          <w:lang w:val="kk-KZ" w:eastAsia="ar-SA"/>
        </w:rPr>
        <w:t xml:space="preserve"> </w:t>
      </w:r>
      <w:r w:rsidRPr="008D0F48">
        <w:rPr>
          <w:rFonts w:ascii="Times New Roman" w:eastAsia="Times New Roman" w:hAnsi="Times New Roman"/>
          <w:kern w:val="3"/>
          <w:sz w:val="26"/>
          <w:szCs w:val="26"/>
          <w:lang w:val="kk-KZ" w:eastAsia="ru-RU"/>
        </w:rPr>
        <w:t>Организаторы Фестиваля-конкурса формируют состав организационного комитета и состав жюри, осуществляют проведение Фестиваля-конкурса, анализируют и подводят итоги.</w:t>
      </w:r>
    </w:p>
    <w:p w:rsidR="003D14C8" w:rsidRPr="00211A20" w:rsidRDefault="003D14C8" w:rsidP="003D14C8">
      <w:pPr>
        <w:pBdr>
          <w:bottom w:val="single" w:sz="4" w:space="15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val="kk-KZ" w:eastAsia="ar-SA"/>
        </w:rPr>
      </w:pPr>
    </w:p>
    <w:p w:rsidR="003D14C8" w:rsidRPr="008D0F48" w:rsidRDefault="003D14C8" w:rsidP="003D14C8">
      <w:pPr>
        <w:pBdr>
          <w:bottom w:val="single" w:sz="4" w:space="15" w:color="FFFFFF"/>
        </w:pBd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kk-KZ" w:eastAsia="ar-SA"/>
        </w:rPr>
      </w:pPr>
      <w:r w:rsidRPr="008D0F48">
        <w:rPr>
          <w:rFonts w:ascii="Times New Roman" w:eastAsia="Times New Roman" w:hAnsi="Times New Roman"/>
          <w:b/>
          <w:sz w:val="26"/>
          <w:szCs w:val="26"/>
          <w:lang w:val="kk-KZ" w:eastAsia="ar-SA"/>
        </w:rPr>
        <w:t xml:space="preserve">2. </w:t>
      </w:r>
      <w:r w:rsidRPr="008D0F48">
        <w:rPr>
          <w:rFonts w:ascii="Times New Roman" w:eastAsia="Times New Roman" w:hAnsi="Times New Roman"/>
          <w:b/>
          <w:sz w:val="26"/>
          <w:szCs w:val="26"/>
          <w:lang w:eastAsia="ru-RU"/>
        </w:rPr>
        <w:t>Сроки и порядок проведения</w:t>
      </w:r>
      <w:r w:rsidRPr="008D0F48">
        <w:rPr>
          <w:rFonts w:ascii="Times New Roman" w:eastAsia="Times New Roman" w:hAnsi="Times New Roman"/>
          <w:b/>
          <w:sz w:val="26"/>
          <w:szCs w:val="26"/>
          <w:lang w:val="kk-KZ" w:eastAsia="ar-SA"/>
        </w:rPr>
        <w:t xml:space="preserve"> Фестиваля-конкурса</w:t>
      </w:r>
    </w:p>
    <w:p w:rsidR="003D14C8" w:rsidRPr="00211A20" w:rsidRDefault="003D14C8" w:rsidP="003D14C8">
      <w:pPr>
        <w:pBdr>
          <w:bottom w:val="single" w:sz="4" w:space="15" w:color="FFFFFF"/>
        </w:pBd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ar-SA"/>
        </w:rPr>
      </w:pPr>
    </w:p>
    <w:p w:rsidR="003D14C8" w:rsidRPr="008D0F48" w:rsidRDefault="003D14C8" w:rsidP="003D14C8">
      <w:pPr>
        <w:pBdr>
          <w:bottom w:val="single" w:sz="4" w:space="15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sz w:val="26"/>
          <w:szCs w:val="26"/>
          <w:lang w:val="x-none" w:eastAsia="ru-RU"/>
        </w:rPr>
        <w:lastRenderedPageBreak/>
        <w:t xml:space="preserve">6. </w:t>
      </w:r>
      <w:r w:rsidRPr="008D0F48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kk-KZ"/>
        </w:rPr>
        <w:t>Управления образования областей, городов Астана, Алматы и Шымкента направляют сопроводительное письмо</w:t>
      </w:r>
      <w:r w:rsidRPr="008D0F48">
        <w:rPr>
          <w:rFonts w:ascii="Times New Roman" w:hAnsi="Times New Roman"/>
          <w:sz w:val="26"/>
          <w:szCs w:val="26"/>
        </w:rPr>
        <w:fldChar w:fldCharType="begin"/>
      </w:r>
      <w:r w:rsidRPr="008D0F48">
        <w:rPr>
          <w:rFonts w:ascii="Times New Roman" w:hAnsi="Times New Roman"/>
          <w:sz w:val="26"/>
          <w:szCs w:val="26"/>
        </w:rPr>
        <w:instrText>HYPERLINK "mailto:konkurs.muz@mail.ru"</w:instrText>
      </w:r>
      <w:r w:rsidRPr="008D0F48">
        <w:rPr>
          <w:rFonts w:ascii="Times New Roman" w:hAnsi="Times New Roman"/>
          <w:sz w:val="26"/>
          <w:szCs w:val="26"/>
        </w:rPr>
      </w:r>
      <w:r w:rsidRPr="008D0F48">
        <w:rPr>
          <w:rFonts w:ascii="Times New Roman" w:hAnsi="Times New Roman"/>
          <w:sz w:val="26"/>
          <w:szCs w:val="26"/>
        </w:rPr>
        <w:fldChar w:fldCharType="separate"/>
      </w:r>
      <w:r w:rsidRPr="008D0F48">
        <w:rPr>
          <w:rFonts w:ascii="Times New Roman" w:hAnsi="Times New Roman"/>
          <w:sz w:val="26"/>
          <w:szCs w:val="26"/>
          <w:u w:val="single"/>
          <w:lang w:val="x-none" w:eastAsia="ru-RU"/>
        </w:rPr>
        <w:t>konkurs.muz@mail.ru</w:t>
      </w:r>
      <w:r w:rsidRPr="008D0F48">
        <w:rPr>
          <w:rFonts w:ascii="Times New Roman" w:hAnsi="Times New Roman"/>
          <w:sz w:val="26"/>
          <w:szCs w:val="26"/>
          <w:u w:val="single"/>
          <w:lang w:val="x-none" w:eastAsia="ru-RU"/>
        </w:rPr>
        <w:fldChar w:fldCharType="end"/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Pr="008D0F48">
        <w:rPr>
          <w:rFonts w:ascii="Times New Roman" w:eastAsia="Times New Roman" w:hAnsi="Times New Roman"/>
          <w:b/>
          <w:sz w:val="26"/>
          <w:szCs w:val="26"/>
          <w:lang w:val="x-none" w:eastAsia="ru-RU"/>
        </w:rPr>
        <w:t xml:space="preserve">до </w:t>
      </w:r>
      <w:r w:rsidRPr="008D0F48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25 сентября</w:t>
      </w:r>
      <w:r w:rsidRPr="008D0F48">
        <w:rPr>
          <w:rFonts w:ascii="Times New Roman" w:eastAsia="Times New Roman" w:hAnsi="Times New Roman"/>
          <w:b/>
          <w:sz w:val="26"/>
          <w:szCs w:val="26"/>
          <w:lang w:val="x-none" w:eastAsia="ru-RU"/>
        </w:rPr>
        <w:t xml:space="preserve"> 202</w:t>
      </w:r>
      <w:r w:rsidRPr="008D0F48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3 года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.</w:t>
      </w:r>
    </w:p>
    <w:p w:rsidR="003D14C8" w:rsidRDefault="003D14C8" w:rsidP="003D14C8">
      <w:pPr>
        <w:pBdr>
          <w:bottom w:val="single" w:sz="4" w:space="15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eastAsia="Times New Roman" w:hAnsi="Times New Roman"/>
          <w:sz w:val="26"/>
          <w:szCs w:val="26"/>
          <w:lang w:val="kk-KZ" w:eastAsia="ru-RU"/>
        </w:rPr>
        <w:t>7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. К 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письму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 прилага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ю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тся: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</w:p>
    <w:p w:rsidR="003D14C8" w:rsidRDefault="003D14C8" w:rsidP="003D14C8">
      <w:pPr>
        <w:pBdr>
          <w:bottom w:val="single" w:sz="4" w:space="15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1) заявка об участии победителей областного, городов </w:t>
      </w:r>
      <w:r w:rsidRPr="008D0F48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kk-KZ"/>
        </w:rPr>
        <w:t>Астана,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 Алматы и Шымкент этапа Конкурса</w:t>
      </w:r>
      <w:r w:rsidRPr="008D0F48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kk-KZ"/>
        </w:rPr>
        <w:t xml:space="preserve"> (Ф.И, год рождения участника, организация образования, класс,  домашний адрес, телефон)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;  </w:t>
      </w:r>
    </w:p>
    <w:p w:rsidR="003D14C8" w:rsidRDefault="003D14C8" w:rsidP="003D14C8">
      <w:pPr>
        <w:pBdr>
          <w:bottom w:val="single" w:sz="4" w:space="15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kk-KZ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ab/>
        <w:t>2) копии документов, удостоверяющих личности участников</w:t>
      </w:r>
      <w:r w:rsidRPr="008D0F48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kk-KZ"/>
        </w:rPr>
        <w:t>;</w:t>
      </w:r>
    </w:p>
    <w:p w:rsidR="003D14C8" w:rsidRDefault="003D14C8" w:rsidP="003D14C8">
      <w:pPr>
        <w:pBdr>
          <w:bottom w:val="single" w:sz="4" w:space="15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/>
        </w:rPr>
      </w:pPr>
      <w:r w:rsidRPr="008D0F48">
        <w:rPr>
          <w:rFonts w:ascii="Times New Roman" w:hAnsi="Times New Roman"/>
          <w:sz w:val="26"/>
          <w:szCs w:val="26"/>
          <w:lang w:val="kk-KZ"/>
        </w:rPr>
        <w:tab/>
        <w:t xml:space="preserve">3) </w:t>
      </w:r>
      <w:r w:rsidRPr="008D0F48">
        <w:rPr>
          <w:rFonts w:ascii="Times New Roman" w:hAnsi="Times New Roman"/>
          <w:sz w:val="26"/>
          <w:szCs w:val="26"/>
          <w:lang w:eastAsia="ru-RU"/>
        </w:rPr>
        <w:t xml:space="preserve">ссылки на видеоматериал, размещенный на канале </w:t>
      </w:r>
      <w:hyperlink r:id="rId9" w:history="1">
        <w:r w:rsidRPr="008D0F48">
          <w:rPr>
            <w:rStyle w:val="a3"/>
            <w:rFonts w:ascii="Times New Roman" w:hAnsi="Times New Roman"/>
            <w:sz w:val="26"/>
            <w:szCs w:val="26"/>
            <w:lang w:eastAsia="ru-RU"/>
          </w:rPr>
          <w:t>http://www.youtube.com</w:t>
        </w:r>
      </w:hyperlink>
      <w:r w:rsidRPr="008D0F48">
        <w:rPr>
          <w:rFonts w:ascii="Times New Roman" w:hAnsi="Times New Roman"/>
          <w:sz w:val="26"/>
          <w:szCs w:val="26"/>
          <w:lang w:val="ru-KZ" w:eastAsia="ru-RU"/>
        </w:rPr>
        <w:t xml:space="preserve"> (в</w:t>
      </w:r>
      <w:r w:rsidRPr="008D0F48">
        <w:rPr>
          <w:rFonts w:ascii="Times New Roman" w:hAnsi="Times New Roman"/>
          <w:sz w:val="26"/>
          <w:szCs w:val="26"/>
          <w:lang w:val="kk-KZ"/>
        </w:rPr>
        <w:t>идео должно быть записано качественно, единым роликом без остановок. Не допускаются «нарезки» из  разных выступлений</w:t>
      </w:r>
      <w:r w:rsidRPr="008D0F48">
        <w:rPr>
          <w:rFonts w:ascii="Times New Roman" w:hAnsi="Times New Roman"/>
          <w:sz w:val="26"/>
          <w:szCs w:val="26"/>
          <w:lang/>
        </w:rPr>
        <w:t>).</w:t>
      </w:r>
    </w:p>
    <w:p w:rsidR="003D14C8" w:rsidRPr="008D0F48" w:rsidRDefault="003D14C8" w:rsidP="003D14C8">
      <w:pPr>
        <w:pBdr>
          <w:bottom w:val="single" w:sz="4" w:space="15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D0F48">
        <w:rPr>
          <w:rFonts w:ascii="Times New Roman" w:hAnsi="Times New Roman"/>
          <w:sz w:val="26"/>
          <w:szCs w:val="26"/>
          <w:lang/>
        </w:rPr>
        <w:t xml:space="preserve"> 8. </w:t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Итоги Фестиваля-конкурса, дипломы победителей, сертификаты участников, благодарственные письма руководителей победителей будут размещены на сайте </w:t>
      </w:r>
      <w:r w:rsidRPr="008D0F48">
        <w:rPr>
          <w:rFonts w:ascii="Times New Roman" w:hAnsi="Times New Roman"/>
          <w:sz w:val="26"/>
          <w:szCs w:val="26"/>
        </w:rPr>
        <w:fldChar w:fldCharType="begin"/>
      </w:r>
      <w:r w:rsidRPr="008D0F48">
        <w:rPr>
          <w:rFonts w:ascii="Times New Roman" w:hAnsi="Times New Roman"/>
          <w:sz w:val="26"/>
          <w:szCs w:val="26"/>
        </w:rPr>
        <w:instrText>HYPERLINK "http://www.ziyatker.org"</w:instrText>
      </w:r>
      <w:r w:rsidRPr="008D0F48">
        <w:rPr>
          <w:rFonts w:ascii="Times New Roman" w:hAnsi="Times New Roman"/>
          <w:sz w:val="26"/>
          <w:szCs w:val="26"/>
        </w:rPr>
      </w:r>
      <w:r w:rsidRPr="008D0F48">
        <w:rPr>
          <w:rFonts w:ascii="Times New Roman" w:hAnsi="Times New Roman"/>
          <w:sz w:val="26"/>
          <w:szCs w:val="26"/>
        </w:rPr>
        <w:fldChar w:fldCharType="separate"/>
      </w:r>
      <w:r w:rsidRPr="008D0F48">
        <w:rPr>
          <w:rStyle w:val="a3"/>
          <w:rFonts w:ascii="Times New Roman" w:hAnsi="Times New Roman"/>
          <w:sz w:val="26"/>
          <w:szCs w:val="26"/>
          <w:lang w:val="kk-KZ"/>
        </w:rPr>
        <w:t>www.ziyatker.org</w:t>
      </w:r>
      <w:r w:rsidRPr="008D0F48">
        <w:rPr>
          <w:rStyle w:val="a3"/>
          <w:rFonts w:ascii="Times New Roman" w:hAnsi="Times New Roman"/>
          <w:sz w:val="26"/>
          <w:szCs w:val="26"/>
          <w:lang w:val="kk-KZ"/>
        </w:rPr>
        <w:fldChar w:fldCharType="end"/>
      </w:r>
      <w:r w:rsidRPr="008D0F48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8D0F48">
        <w:rPr>
          <w:rFonts w:ascii="Times New Roman" w:hAnsi="Times New Roman"/>
          <w:sz w:val="26"/>
          <w:szCs w:val="26"/>
          <w:lang w:val="ru-KZ"/>
        </w:rPr>
        <w:t xml:space="preserve"> </w:t>
      </w:r>
      <w:r w:rsidRPr="008D0F48">
        <w:rPr>
          <w:rFonts w:ascii="Times New Roman" w:hAnsi="Times New Roman"/>
          <w:b/>
          <w:sz w:val="26"/>
          <w:szCs w:val="26"/>
          <w:lang/>
        </w:rPr>
        <w:t>24 октября</w:t>
      </w:r>
      <w:r w:rsidRPr="008D0F48">
        <w:rPr>
          <w:rFonts w:ascii="Times New Roman" w:hAnsi="Times New Roman"/>
          <w:b/>
          <w:sz w:val="26"/>
          <w:szCs w:val="26"/>
          <w:lang w:val="kk-KZ"/>
        </w:rPr>
        <w:t xml:space="preserve"> 2023 года.</w:t>
      </w:r>
    </w:p>
    <w:p w:rsidR="003D14C8" w:rsidRPr="00211A20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"/>
          <w:szCs w:val="2"/>
          <w:lang w:val="kk-KZ"/>
        </w:rPr>
      </w:pP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b/>
          <w:sz w:val="26"/>
          <w:szCs w:val="26"/>
          <w:lang w:val="kk-KZ" w:eastAsia="ru-RU"/>
        </w:rPr>
        <w:t>3. Участники Фестиваля-конкурса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  <w:lang w:val="kk-KZ" w:eastAsia="ru-RU"/>
        </w:rPr>
      </w:pP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FF0000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sz w:val="26"/>
          <w:szCs w:val="26"/>
          <w:lang w:eastAsia="ru-RU"/>
        </w:rPr>
        <w:tab/>
        <w:t>9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. В Фестивале-конкурсе принимают участие детские театральные коллективы организаций общего среднего и дополнительного образования детей. Возраст участников фестиваля-конкурса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в дистанционном формате – 8-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17 лет.</w:t>
      </w:r>
      <w:r w:rsidRPr="008D0F48">
        <w:rPr>
          <w:rFonts w:ascii="Times New Roman" w:hAnsi="Times New Roman"/>
          <w:color w:val="FF0000"/>
          <w:sz w:val="26"/>
          <w:szCs w:val="26"/>
          <w:lang w:val="kk-KZ" w:eastAsia="ru-RU"/>
        </w:rPr>
        <w:t xml:space="preserve"> 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color w:val="FF0000"/>
          <w:sz w:val="26"/>
          <w:szCs w:val="26"/>
          <w:lang w:val="kk-KZ" w:eastAsia="ru-RU"/>
        </w:rPr>
        <w:tab/>
      </w:r>
      <w:r w:rsidRPr="008D0F48">
        <w:rPr>
          <w:rFonts w:ascii="Times New Roman" w:hAnsi="Times New Roman"/>
          <w:sz w:val="26"/>
          <w:szCs w:val="26"/>
          <w:lang w:eastAsia="ru-RU"/>
        </w:rPr>
        <w:t>10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. Общее количество участников –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Pr="008D0F48">
        <w:rPr>
          <w:rFonts w:ascii="Times New Roman" w:hAnsi="Times New Roman"/>
          <w:b/>
          <w:sz w:val="26"/>
          <w:szCs w:val="26"/>
          <w:lang w:val="x-none" w:eastAsia="ru-RU"/>
        </w:rPr>
        <w:t xml:space="preserve">153 </w:t>
      </w:r>
      <w:r w:rsidRPr="008D0F48">
        <w:rPr>
          <w:rFonts w:ascii="Times New Roman" w:hAnsi="Times New Roman"/>
          <w:b/>
          <w:sz w:val="26"/>
          <w:szCs w:val="26"/>
          <w:lang w:val="kk-KZ" w:eastAsia="ru-RU"/>
        </w:rPr>
        <w:t>обучающихся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 (</w:t>
      </w:r>
      <w:r w:rsidRPr="008D0F48">
        <w:rPr>
          <w:rFonts w:ascii="Times New Roman" w:hAnsi="Times New Roman"/>
          <w:sz w:val="26"/>
          <w:szCs w:val="26"/>
          <w:lang w:eastAsia="ru-RU"/>
        </w:rPr>
        <w:t>разнарядка прилагается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)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. </w:t>
      </w:r>
    </w:p>
    <w:p w:rsidR="003D14C8" w:rsidRPr="00211A20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val="kk-KZ" w:eastAsia="ru-RU"/>
        </w:rPr>
      </w:pP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b/>
          <w:sz w:val="26"/>
          <w:szCs w:val="26"/>
          <w:lang w:val="kk-KZ" w:eastAsia="ru-RU"/>
        </w:rPr>
        <w:t>4. Условия и порядок проведения Фестиваля-конкурса</w:t>
      </w:r>
    </w:p>
    <w:p w:rsidR="003D14C8" w:rsidRPr="00211A20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  <w:lang w:val="kk-KZ" w:eastAsia="ru-RU"/>
        </w:rPr>
      </w:pP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kern w:val="3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b/>
          <w:sz w:val="26"/>
          <w:szCs w:val="26"/>
          <w:lang w:val="kk-KZ" w:eastAsia="ru-RU"/>
        </w:rPr>
        <w:tab/>
      </w:r>
      <w:r w:rsidRPr="008D0F48">
        <w:rPr>
          <w:rFonts w:ascii="Times New Roman" w:hAnsi="Times New Roman"/>
          <w:bCs/>
          <w:sz w:val="26"/>
          <w:szCs w:val="26"/>
          <w:lang w:eastAsia="ru-RU"/>
        </w:rPr>
        <w:t>11</w:t>
      </w:r>
      <w:r w:rsidRPr="008D0F48">
        <w:rPr>
          <w:rFonts w:ascii="Times New Roman" w:hAnsi="Times New Roman"/>
          <w:bCs/>
          <w:sz w:val="26"/>
          <w:szCs w:val="26"/>
          <w:lang w:val="x-none" w:eastAsia="ru-RU"/>
        </w:rPr>
        <w:t>.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 </w:t>
      </w:r>
      <w:r w:rsidRPr="008D0F48">
        <w:rPr>
          <w:rFonts w:ascii="Times New Roman" w:hAnsi="Times New Roman"/>
          <w:kern w:val="3"/>
          <w:sz w:val="26"/>
          <w:szCs w:val="26"/>
          <w:lang w:val="x-none" w:eastAsia="ru-RU"/>
        </w:rPr>
        <w:t xml:space="preserve">Отборочные этапы Фестиваля-конкурса: 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kern w:val="3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kern w:val="3"/>
          <w:sz w:val="26"/>
          <w:szCs w:val="26"/>
          <w:lang w:val="x-none" w:eastAsia="ru-RU"/>
        </w:rPr>
        <w:tab/>
        <w:t xml:space="preserve">1) первый этап (отборочный) </w:t>
      </w:r>
      <w:r w:rsidRPr="008D0F48">
        <w:rPr>
          <w:rFonts w:ascii="Times New Roman" w:hAnsi="Times New Roman"/>
          <w:kern w:val="3"/>
          <w:sz w:val="26"/>
          <w:szCs w:val="26"/>
          <w:lang w:val="kk-KZ" w:eastAsia="ru-RU"/>
        </w:rPr>
        <w:t xml:space="preserve">– </w:t>
      </w:r>
      <w:r w:rsidRPr="008D0F48">
        <w:rPr>
          <w:rFonts w:ascii="Times New Roman" w:hAnsi="Times New Roman"/>
          <w:kern w:val="3"/>
          <w:sz w:val="26"/>
          <w:szCs w:val="26"/>
          <w:lang w:val="x-none" w:eastAsia="ru-RU"/>
        </w:rPr>
        <w:t>региональный: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kern w:val="3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kern w:val="3"/>
          <w:sz w:val="26"/>
          <w:szCs w:val="26"/>
          <w:lang w:val="x-none" w:eastAsia="ru-RU"/>
        </w:rPr>
        <w:tab/>
        <w:t xml:space="preserve">районный (городской); 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kern w:val="3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kern w:val="3"/>
          <w:sz w:val="26"/>
          <w:szCs w:val="26"/>
          <w:lang w:val="x-none" w:eastAsia="ru-RU"/>
        </w:rPr>
        <w:tab/>
        <w:t xml:space="preserve">областной, городов </w:t>
      </w:r>
      <w:r w:rsidRPr="008D0F48">
        <w:rPr>
          <w:rFonts w:ascii="Times New Roman" w:hAnsi="Times New Roman"/>
          <w:kern w:val="3"/>
          <w:sz w:val="26"/>
          <w:szCs w:val="26"/>
          <w:lang w:val="kk-KZ" w:eastAsia="ru-RU"/>
        </w:rPr>
        <w:t>Астана</w:t>
      </w:r>
      <w:r w:rsidRPr="008D0F48">
        <w:rPr>
          <w:rFonts w:ascii="Times New Roman" w:hAnsi="Times New Roman"/>
          <w:kern w:val="3"/>
          <w:sz w:val="26"/>
          <w:szCs w:val="26"/>
          <w:lang w:val="x-none" w:eastAsia="ru-RU"/>
        </w:rPr>
        <w:t>, Алматы и Шымкент.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kern w:val="3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kern w:val="3"/>
          <w:sz w:val="26"/>
          <w:szCs w:val="26"/>
          <w:lang w:val="x-none" w:eastAsia="ru-RU"/>
        </w:rPr>
        <w:tab/>
        <w:t>2) второй этап (заключительный) – республиканский Фестив</w:t>
      </w:r>
      <w:r w:rsidRPr="008D0F48">
        <w:rPr>
          <w:rFonts w:ascii="Times New Roman" w:hAnsi="Times New Roman"/>
          <w:kern w:val="3"/>
          <w:sz w:val="26"/>
          <w:szCs w:val="26"/>
          <w:lang w:val="kk-KZ" w:eastAsia="ru-RU"/>
        </w:rPr>
        <w:t>а</w:t>
      </w:r>
      <w:r w:rsidRPr="008D0F48">
        <w:rPr>
          <w:rFonts w:ascii="Times New Roman" w:hAnsi="Times New Roman"/>
          <w:kern w:val="3"/>
          <w:sz w:val="26"/>
          <w:szCs w:val="26"/>
          <w:lang w:val="x-none" w:eastAsia="ru-RU"/>
        </w:rPr>
        <w:t>ль-конкурс.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kern w:val="3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kern w:val="3"/>
          <w:sz w:val="26"/>
          <w:szCs w:val="26"/>
          <w:lang w:val="x-none" w:eastAsia="ru-RU"/>
        </w:rPr>
        <w:tab/>
      </w:r>
      <w:r w:rsidRPr="008D0F48">
        <w:rPr>
          <w:rFonts w:ascii="Times New Roman" w:hAnsi="Times New Roman"/>
          <w:kern w:val="3"/>
          <w:sz w:val="26"/>
          <w:szCs w:val="26"/>
          <w:lang w:eastAsia="ru-RU"/>
        </w:rPr>
        <w:t>12</w:t>
      </w:r>
      <w:r w:rsidRPr="008D0F48">
        <w:rPr>
          <w:rFonts w:ascii="Times New Roman" w:hAnsi="Times New Roman"/>
          <w:kern w:val="3"/>
          <w:sz w:val="26"/>
          <w:szCs w:val="26"/>
          <w:lang w:val="x-none" w:eastAsia="ru-RU"/>
        </w:rPr>
        <w:t xml:space="preserve">. Сроки проведения первого (отборочного) этапа Фестиваля-конкурса определяются приказами руководителей районных (городских) отделов и управлений образования областей, городов </w:t>
      </w:r>
      <w:r w:rsidRPr="008D0F48">
        <w:rPr>
          <w:rFonts w:ascii="Times New Roman" w:hAnsi="Times New Roman"/>
          <w:kern w:val="3"/>
          <w:sz w:val="26"/>
          <w:szCs w:val="26"/>
          <w:lang w:val="kk-KZ" w:eastAsia="ru-RU"/>
        </w:rPr>
        <w:t>Астана</w:t>
      </w:r>
      <w:r w:rsidRPr="008D0F48">
        <w:rPr>
          <w:rFonts w:ascii="Times New Roman" w:hAnsi="Times New Roman"/>
          <w:kern w:val="3"/>
          <w:sz w:val="26"/>
          <w:szCs w:val="26"/>
          <w:lang w:val="x-none" w:eastAsia="ru-RU"/>
        </w:rPr>
        <w:t>, Алматы и Шымкент.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6"/>
          <w:szCs w:val="26"/>
          <w:lang/>
        </w:rPr>
      </w:pPr>
      <w:r w:rsidRPr="008D0F48">
        <w:rPr>
          <w:rFonts w:ascii="Times New Roman" w:eastAsia="Times New Roman" w:hAnsi="Times New Roman"/>
          <w:kern w:val="3"/>
          <w:sz w:val="26"/>
          <w:szCs w:val="26"/>
          <w:lang w:val="ru-KZ" w:eastAsia="ru-RU"/>
        </w:rPr>
        <w:t>Фестиваль-к</w:t>
      </w:r>
      <w:r w:rsidRPr="008D0F48">
        <w:rPr>
          <w:rFonts w:ascii="Times New Roman" w:hAnsi="Times New Roman"/>
          <w:spacing w:val="2"/>
          <w:sz w:val="26"/>
          <w:szCs w:val="26"/>
          <w:lang w:val="kk-KZ"/>
        </w:rPr>
        <w:t>онкурс проводится с соблюдением норм санитарно-эпидемиологической безопасности, режима дезинфекции, кварцевания, проветривания, не допуская массового скопления людей, или дистанционно</w:t>
      </w:r>
      <w:r w:rsidRPr="008D0F48">
        <w:rPr>
          <w:rFonts w:ascii="Times New Roman" w:hAnsi="Times New Roman"/>
          <w:spacing w:val="2"/>
          <w:sz w:val="26"/>
          <w:szCs w:val="26"/>
          <w:lang/>
        </w:rPr>
        <w:t>.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spacing w:val="2"/>
          <w:sz w:val="26"/>
          <w:szCs w:val="26"/>
          <w:lang/>
        </w:rPr>
        <w:t>13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. Фестиваль-к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онкурс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 проводится по следующим </w:t>
      </w:r>
      <w:r w:rsidRPr="008D0F48">
        <w:rPr>
          <w:rFonts w:ascii="Times New Roman" w:hAnsi="Times New Roman"/>
          <w:b/>
          <w:sz w:val="26"/>
          <w:szCs w:val="26"/>
          <w:lang w:val="kk-KZ" w:eastAsia="ru-RU"/>
        </w:rPr>
        <w:t>номинациям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: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>1) «Д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раматический спектакль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»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;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>2) «М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узыкальный спектакль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» (опера, оперетта, мюзикл, балет, данс-спектакль и др.); 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>3) «Литературно-музыкальная композиция»;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>4) «Кукольный спектакль».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Коллектив представляет конкурсную работу по одной из номинаций, законченную по смыслу сцены из спектакля или инсценировки литературного произведения на казахском или русском языках (продолжительность – не более 15-20 минут). 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>а Фестиваль-конкурс театральный коллектив предоставляет на электронную почту</w:t>
      </w:r>
      <w:r w:rsidRPr="008D0F48">
        <w:rPr>
          <w:rFonts w:ascii="Times New Roman" w:hAnsi="Times New Roman"/>
          <w:sz w:val="26"/>
          <w:szCs w:val="26"/>
          <w:u w:val="single"/>
          <w:lang w:val="kk-KZ" w:eastAsia="ru-RU"/>
        </w:rPr>
        <w:t xml:space="preserve"> 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konkurs.muz@mail.ru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 ссылку на видеоматериал, размещенный на канале </w:t>
      </w:r>
      <w:hyperlink r:id="rId10" w:history="1">
        <w:r w:rsidRPr="008D0F48">
          <w:rPr>
            <w:rFonts w:ascii="Times New Roman" w:hAnsi="Times New Roman"/>
            <w:sz w:val="26"/>
            <w:szCs w:val="26"/>
            <w:lang w:val="kk-KZ" w:eastAsia="ru-RU"/>
          </w:rPr>
          <w:t>www.youtube.com</w:t>
        </w:r>
      </w:hyperlink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. Направляется качественный видеоматериал единым роликом без 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lastRenderedPageBreak/>
        <w:t>остановок. Не рассматриваются «нарезки» из разных выступлений. Н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е допускается использование ранее записанных фонограмм текста для озвучки героев. 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>1</w:t>
      </w:r>
      <w:r w:rsidRPr="008D0F48">
        <w:rPr>
          <w:rFonts w:ascii="Times New Roman" w:hAnsi="Times New Roman"/>
          <w:sz w:val="26"/>
          <w:szCs w:val="26"/>
          <w:lang w:eastAsia="ru-RU"/>
        </w:rPr>
        <w:t>4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. Фестиваль-конкурс о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ценивает профессиональное жюри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по 10-бальной системе. Решение жюри оформляется протоколом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.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b/>
          <w:sz w:val="26"/>
          <w:szCs w:val="26"/>
          <w:lang w:val="kk-KZ" w:eastAsia="ru-RU"/>
        </w:rPr>
        <w:t>Критерии оценки театральных постановок: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iCs/>
          <w:sz w:val="26"/>
          <w:szCs w:val="26"/>
          <w:lang w:val="kk-KZ" w:eastAsia="ru-RU"/>
        </w:rPr>
        <w:t>оригинальность режиссёрского решения;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iCs/>
          <w:sz w:val="26"/>
          <w:szCs w:val="26"/>
          <w:lang w:val="kk-KZ" w:eastAsia="ru-RU"/>
        </w:rPr>
        <w:t>соответствие постановки возрасту и творческим возможностям коллектива;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iCs/>
          <w:sz w:val="26"/>
          <w:szCs w:val="26"/>
          <w:lang w:val="kk-KZ" w:eastAsia="ru-RU"/>
        </w:rPr>
        <w:t>художественное оформление спектакля, представления;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iCs/>
          <w:sz w:val="26"/>
          <w:szCs w:val="26"/>
          <w:lang w:val="kk-KZ" w:eastAsia="ru-RU"/>
        </w:rPr>
        <w:t>музыкальное оформление спектакля, представления;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iCs/>
          <w:sz w:val="26"/>
          <w:szCs w:val="26"/>
          <w:lang w:val="kk-KZ" w:eastAsia="ru-RU"/>
        </w:rPr>
        <w:t>актёрское мастерство исполнителей;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iCs/>
          <w:sz w:val="26"/>
          <w:szCs w:val="26"/>
          <w:lang w:val="kk-KZ" w:eastAsia="ru-RU"/>
        </w:rPr>
        <w:t>исполнительское мастерство (дикция, чистота интонирования, артистизм);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iCs/>
          <w:sz w:val="26"/>
          <w:szCs w:val="26"/>
          <w:lang w:val="kk-KZ" w:eastAsia="ru-RU"/>
        </w:rPr>
        <w:t>убедительность созданно</w:t>
      </w:r>
      <w:r w:rsidRPr="008D0F48">
        <w:rPr>
          <w:rFonts w:ascii="Times New Roman" w:hAnsi="Times New Roman"/>
          <w:iCs/>
          <w:sz w:val="26"/>
          <w:szCs w:val="26"/>
          <w:lang w:eastAsia="ru-RU"/>
        </w:rPr>
        <w:t>го</w:t>
      </w:r>
      <w:r w:rsidRPr="008D0F48">
        <w:rPr>
          <w:rFonts w:ascii="Times New Roman" w:hAnsi="Times New Roman"/>
          <w:iCs/>
          <w:sz w:val="26"/>
          <w:szCs w:val="26"/>
          <w:lang w:val="kk-KZ" w:eastAsia="ru-RU"/>
        </w:rPr>
        <w:t xml:space="preserve"> сценического образа.</w:t>
      </w:r>
    </w:p>
    <w:p w:rsidR="003D14C8" w:rsidRPr="00211A20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8"/>
          <w:szCs w:val="18"/>
          <w:lang w:val="kk-KZ" w:eastAsia="ru-RU"/>
        </w:rPr>
      </w:pP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b/>
          <w:sz w:val="26"/>
          <w:szCs w:val="26"/>
          <w:lang w:val="kk-KZ" w:eastAsia="ru-RU"/>
        </w:rPr>
        <w:t>5. Подведение итогов и награждение победителей Фестиваля-</w:t>
      </w:r>
      <w:r w:rsidRPr="008D0F48">
        <w:rPr>
          <w:rFonts w:ascii="Times New Roman" w:hAnsi="Times New Roman"/>
          <w:b/>
          <w:sz w:val="26"/>
          <w:szCs w:val="26"/>
          <w:lang w:eastAsia="ru-RU"/>
        </w:rPr>
        <w:t>к</w:t>
      </w:r>
      <w:r w:rsidRPr="008D0F48">
        <w:rPr>
          <w:rFonts w:ascii="Times New Roman" w:hAnsi="Times New Roman"/>
          <w:b/>
          <w:sz w:val="26"/>
          <w:szCs w:val="26"/>
          <w:lang w:val="kk-KZ" w:eastAsia="ru-RU"/>
        </w:rPr>
        <w:t>онкурса</w:t>
      </w:r>
    </w:p>
    <w:p w:rsidR="003D14C8" w:rsidRPr="00211A20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18"/>
          <w:szCs w:val="18"/>
          <w:lang w:val="kk-KZ" w:eastAsia="ru-RU"/>
        </w:rPr>
      </w:pP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>1</w:t>
      </w:r>
      <w:r w:rsidRPr="008D0F48">
        <w:rPr>
          <w:rFonts w:ascii="Times New Roman" w:hAnsi="Times New Roman"/>
          <w:sz w:val="26"/>
          <w:szCs w:val="26"/>
          <w:lang w:eastAsia="ru-RU"/>
        </w:rPr>
        <w:t>5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. По итогам 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Фестиваля-конкурса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 члены жюри определяют победителей. Победители награждаются дипломами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 гран-при,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 І, ІІ, ІІІ степеней и призами, 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а также по номинациям  «Лучшая женская роль», «Лучшая мужская роль», «Лучшее актерское воплощение образа», «Художественное слово», р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уководители победителей – благодарственными письмами.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Всем участникам 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Фестиваля-конкурса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 вручаются сертификаты об участии.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sz w:val="26"/>
          <w:szCs w:val="26"/>
          <w:lang w:val="kk-KZ" w:eastAsia="ru-RU"/>
        </w:rPr>
        <w:t>1</w:t>
      </w:r>
      <w:r w:rsidRPr="008D0F48">
        <w:rPr>
          <w:rFonts w:ascii="Times New Roman" w:hAnsi="Times New Roman"/>
          <w:sz w:val="26"/>
          <w:szCs w:val="26"/>
          <w:lang w:eastAsia="ru-RU"/>
        </w:rPr>
        <w:t>6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.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 </w:t>
      </w:r>
      <w:r w:rsidRPr="008D0F48">
        <w:rPr>
          <w:rFonts w:ascii="Times New Roman" w:hAnsi="Times New Roman"/>
          <w:sz w:val="26"/>
          <w:szCs w:val="26"/>
          <w:lang w:eastAsia="ru-RU"/>
        </w:rPr>
        <w:t>П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риз направля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>е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тся победителю или руководителю коллектива-победителя по указанному в заявке адресу 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через 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службу доставки с уведомлением о вручении. К призу прилагается акт приема-передачи приза для подписи.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x-none" w:eastAsia="ru-RU"/>
        </w:rPr>
      </w:pPr>
      <w:r w:rsidRPr="008D0F48">
        <w:rPr>
          <w:rFonts w:ascii="Times New Roman" w:hAnsi="Times New Roman"/>
          <w:sz w:val="26"/>
          <w:szCs w:val="26"/>
          <w:lang w:val="x-none" w:eastAsia="ru-RU"/>
        </w:rPr>
        <w:t>Получатель направляет сканированный акт приёма-передачи о получении приза с подписью, указанием Ф.И.О. и телефона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, фото победителя с призом на электронную почту </w:t>
      </w:r>
      <w:r w:rsidRPr="008D0F48">
        <w:rPr>
          <w:rFonts w:ascii="Times New Roman" w:hAnsi="Times New Roman"/>
          <w:sz w:val="26"/>
          <w:szCs w:val="26"/>
        </w:rPr>
        <w:fldChar w:fldCharType="begin"/>
      </w:r>
      <w:r w:rsidRPr="008D0F48">
        <w:rPr>
          <w:rFonts w:ascii="Times New Roman" w:hAnsi="Times New Roman"/>
          <w:sz w:val="26"/>
          <w:szCs w:val="26"/>
        </w:rPr>
        <w:instrText>HYPERLINK "mailto:rumcdo.muz@mail.ru"</w:instrText>
      </w:r>
      <w:r w:rsidRPr="008D0F48">
        <w:rPr>
          <w:rFonts w:ascii="Times New Roman" w:hAnsi="Times New Roman"/>
          <w:sz w:val="26"/>
          <w:szCs w:val="26"/>
        </w:rPr>
      </w:r>
      <w:r w:rsidRPr="008D0F48">
        <w:rPr>
          <w:rFonts w:ascii="Times New Roman" w:hAnsi="Times New Roman"/>
          <w:sz w:val="26"/>
          <w:szCs w:val="26"/>
        </w:rPr>
        <w:fldChar w:fldCharType="separate"/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rumcdo.muz@mail.ru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fldChar w:fldCharType="end"/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 </w:t>
      </w:r>
    </w:p>
    <w:p w:rsidR="003D14C8" w:rsidRPr="008D0F48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8D0F48">
        <w:rPr>
          <w:rFonts w:ascii="Times New Roman" w:hAnsi="Times New Roman"/>
          <w:sz w:val="26"/>
          <w:szCs w:val="26"/>
          <w:lang w:val="x-none" w:eastAsia="ru-RU"/>
        </w:rPr>
        <w:t>1</w:t>
      </w:r>
      <w:r w:rsidRPr="008D0F48">
        <w:rPr>
          <w:rFonts w:ascii="Times New Roman" w:hAnsi="Times New Roman"/>
          <w:sz w:val="26"/>
          <w:szCs w:val="26"/>
          <w:lang w:eastAsia="ru-RU"/>
        </w:rPr>
        <w:t>7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 xml:space="preserve">. Электронные версии дипломов победителей, благодарственных писем руководителей, сертификатов участников будут размещены на сайте </w:t>
      </w:r>
      <w:hyperlink r:id="rId11" w:history="1">
        <w:r w:rsidRPr="008D0F48">
          <w:rPr>
            <w:rFonts w:ascii="Times New Roman" w:hAnsi="Times New Roman"/>
            <w:sz w:val="26"/>
            <w:szCs w:val="26"/>
            <w:lang w:val="x-none" w:eastAsia="ru-RU"/>
          </w:rPr>
          <w:t>www.ziyatker.org</w:t>
        </w:r>
      </w:hyperlink>
      <w:r w:rsidRPr="008D0F48">
        <w:rPr>
          <w:rFonts w:ascii="Times New Roman" w:hAnsi="Times New Roman"/>
          <w:b/>
          <w:sz w:val="26"/>
          <w:szCs w:val="26"/>
          <w:lang w:val="kk-KZ" w:eastAsia="ru-RU"/>
        </w:rPr>
        <w:t xml:space="preserve"> </w:t>
      </w:r>
      <w:r w:rsidRPr="008D0F48">
        <w:rPr>
          <w:rFonts w:ascii="Times New Roman" w:hAnsi="Times New Roman"/>
          <w:sz w:val="26"/>
          <w:szCs w:val="26"/>
          <w:lang w:val="x-none" w:eastAsia="ru-RU"/>
        </w:rPr>
        <w:t>с возможностью автоматического скачивания</w:t>
      </w:r>
      <w:r w:rsidRPr="008D0F48">
        <w:rPr>
          <w:rFonts w:ascii="Times New Roman" w:hAnsi="Times New Roman"/>
          <w:sz w:val="26"/>
          <w:szCs w:val="26"/>
          <w:lang w:val="kk-KZ" w:eastAsia="ru-RU"/>
        </w:rPr>
        <w:t xml:space="preserve">.  </w:t>
      </w:r>
    </w:p>
    <w:p w:rsidR="003D14C8" w:rsidRPr="008D0F48" w:rsidRDefault="003D14C8" w:rsidP="003D14C8">
      <w:pPr>
        <w:suppressAutoHyphens/>
        <w:spacing w:after="0" w:line="240" w:lineRule="auto"/>
        <w:ind w:firstLine="708"/>
        <w:contextualSpacing/>
        <w:jc w:val="right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8D0F48">
        <w:rPr>
          <w:rFonts w:ascii="Times New Roman" w:eastAsia="Times New Roman" w:hAnsi="Times New Roman"/>
          <w:b/>
          <w:bCs/>
          <w:sz w:val="26"/>
          <w:szCs w:val="26"/>
          <w:lang w:val="kk-KZ" w:eastAsia="ar-SA"/>
        </w:rPr>
        <w:t xml:space="preserve">Приложение </w:t>
      </w:r>
      <w:r w:rsidRPr="008D0F48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к сопроводительному письму</w:t>
      </w:r>
    </w:p>
    <w:p w:rsidR="003D14C8" w:rsidRPr="008D0F48" w:rsidRDefault="003D14C8" w:rsidP="003D14C8">
      <w:pPr>
        <w:suppressAutoHyphens/>
        <w:spacing w:after="0" w:line="240" w:lineRule="auto"/>
        <w:ind w:firstLine="708"/>
        <w:contextualSpacing/>
        <w:jc w:val="right"/>
        <w:rPr>
          <w:rFonts w:ascii="Times New Roman" w:eastAsia="Times New Roman" w:hAnsi="Times New Roman"/>
          <w:b/>
          <w:bCs/>
          <w:sz w:val="26"/>
          <w:szCs w:val="26"/>
          <w:lang w:val="kk-KZ" w:eastAsia="ar-SA"/>
        </w:rPr>
      </w:pPr>
    </w:p>
    <w:p w:rsidR="003D14C8" w:rsidRPr="008D0F48" w:rsidRDefault="003D14C8" w:rsidP="003D14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kk-KZ" w:eastAsia="ar-SA"/>
        </w:rPr>
      </w:pPr>
      <w:r w:rsidRPr="008D0F48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eastAsia="ar-SA"/>
        </w:rPr>
        <w:t>Заявка</w:t>
      </w:r>
      <w:r w:rsidRPr="008D0F48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kk-KZ" w:eastAsia="ar-SA"/>
        </w:rPr>
        <w:t xml:space="preserve"> </w:t>
      </w:r>
      <w:r w:rsidRPr="008D0F48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eastAsia="ar-SA"/>
        </w:rPr>
        <w:t xml:space="preserve">на участие в </w:t>
      </w:r>
      <w:r w:rsidRPr="008D0F48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kk-KZ" w:eastAsia="ar-SA"/>
        </w:rPr>
        <w:t xml:space="preserve">Республиканском фестивале-конкурсе театрального искусства </w:t>
      </w:r>
    </w:p>
    <w:p w:rsidR="003D14C8" w:rsidRPr="008D0F48" w:rsidRDefault="003D14C8" w:rsidP="003D14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kk-KZ" w:eastAsia="ar-SA"/>
        </w:rPr>
      </w:pPr>
      <w:r w:rsidRPr="008D0F48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kk-KZ" w:eastAsia="ar-SA"/>
        </w:rPr>
        <w:t>«Театрдың ғажайып әлемі»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  <w:gridCol w:w="567"/>
      </w:tblGrid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Организация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 xml:space="preserve">Название </w:t>
            </w: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kk-KZ" w:eastAsia="ar-SA"/>
              </w:rPr>
              <w:t xml:space="preserve">театрального </w:t>
            </w: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коллектива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Ф</w:t>
            </w: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kk-KZ" w:eastAsia="ar-SA"/>
              </w:rPr>
              <w:t>.</w:t>
            </w: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И</w:t>
            </w: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kk-KZ" w:eastAsia="ar-SA"/>
              </w:rPr>
              <w:t>.</w:t>
            </w: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О</w:t>
            </w: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kk-KZ" w:eastAsia="ar-SA"/>
              </w:rPr>
              <w:t>. р</w:t>
            </w:r>
            <w:proofErr w:type="spellStart"/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уководител</w:t>
            </w:r>
            <w:proofErr w:type="spellEnd"/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kk-KZ" w:eastAsia="ar-SA"/>
              </w:rPr>
              <w:t>я театрального коллектива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Контактный телефон руководителя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Количество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Название</w:t>
            </w: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kk-KZ" w:eastAsia="ar-SA"/>
              </w:rPr>
              <w:t xml:space="preserve"> постановки,</w:t>
            </w: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 xml:space="preserve"> спектакля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proofErr w:type="gramStart"/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Жанровая направленность: драма, музыкальный, кукольный</w:t>
            </w: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kk-KZ" w:eastAsia="ar-SA"/>
              </w:rPr>
              <w:t xml:space="preserve">, балет, пантомима; художественное слово </w:t>
            </w: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(нужное подчеркнуть)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Автор произведения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</w:p>
        </w:tc>
      </w:tr>
      <w:tr w:rsidR="003D14C8" w:rsidRPr="008D0F48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8D0F48" w:rsidRDefault="003D14C8" w:rsidP="00806D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  <w:r w:rsidRPr="008D0F48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ar-SA"/>
              </w:rPr>
              <w:t>Продолжительность спектакля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8D0F48" w:rsidRDefault="003D14C8" w:rsidP="00806D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kk-KZ" w:eastAsia="ar-SA"/>
              </w:rPr>
            </w:pPr>
          </w:p>
        </w:tc>
      </w:tr>
    </w:tbl>
    <w:p w:rsidR="003D14C8" w:rsidRPr="008D0F48" w:rsidRDefault="003D14C8" w:rsidP="003D14C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kk-KZ" w:eastAsia="ar-SA"/>
        </w:rPr>
      </w:pPr>
    </w:p>
    <w:p w:rsidR="003D14C8" w:rsidRPr="00211A20" w:rsidRDefault="003D14C8" w:rsidP="003D14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ar-SA"/>
        </w:rPr>
      </w:pPr>
      <w:r w:rsidRPr="00211A20">
        <w:rPr>
          <w:rFonts w:ascii="Times New Roman" w:eastAsia="Times New Roman" w:hAnsi="Times New Roman"/>
          <w:b/>
          <w:bCs/>
          <w:sz w:val="24"/>
          <w:szCs w:val="24"/>
          <w:lang w:val="kk-KZ" w:eastAsia="ar-SA"/>
        </w:rPr>
        <w:lastRenderedPageBreak/>
        <w:t xml:space="preserve">Список театральных коллективов </w:t>
      </w:r>
    </w:p>
    <w:p w:rsidR="003D14C8" w:rsidRPr="00211A20" w:rsidRDefault="003D14C8" w:rsidP="003D14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6"/>
        <w:gridCol w:w="1276"/>
        <w:gridCol w:w="1246"/>
        <w:gridCol w:w="1275"/>
        <w:gridCol w:w="851"/>
        <w:gridCol w:w="1701"/>
        <w:gridCol w:w="1559"/>
      </w:tblGrid>
      <w:tr w:rsidR="003D14C8" w:rsidRPr="00211A20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211A20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211A20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211A2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Фамилия и имя</w:t>
            </w:r>
          </w:p>
          <w:p w:rsidR="003D14C8" w:rsidRPr="00211A20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211A20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211A20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учебы,</w:t>
            </w:r>
            <w:r w:rsidRPr="00211A2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Pr="00211A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211A20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211A2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Адрес проживания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211A20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2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Конт</w:t>
            </w:r>
          </w:p>
          <w:p w:rsidR="003D14C8" w:rsidRPr="00211A20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211A20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211A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Ф.И.О. руководителя</w:t>
            </w:r>
            <w:r w:rsidRPr="00211A2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театр</w:t>
            </w:r>
            <w:proofErr w:type="gramStart"/>
            <w:r w:rsidRPr="00211A2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.</w:t>
            </w:r>
            <w:proofErr w:type="gramEnd"/>
            <w:r w:rsidRPr="00211A2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proofErr w:type="gramStart"/>
            <w:r w:rsidRPr="00211A2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к</w:t>
            </w:r>
            <w:proofErr w:type="gramEnd"/>
            <w:r w:rsidRPr="00211A2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оллектива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8" w:rsidRPr="00211A20" w:rsidRDefault="003D14C8" w:rsidP="0080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Место работы, </w:t>
            </w:r>
            <w:proofErr w:type="spellStart"/>
            <w:r w:rsidRPr="00211A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должност</w:t>
            </w:r>
            <w:proofErr w:type="spellEnd"/>
            <w:r w:rsidRPr="00211A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контакты</w:t>
            </w:r>
          </w:p>
        </w:tc>
      </w:tr>
      <w:tr w:rsidR="003D14C8" w:rsidRPr="00211A20" w:rsidTr="0080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211A20" w:rsidRDefault="003D14C8" w:rsidP="00806D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211A20" w:rsidRDefault="003D14C8" w:rsidP="00806D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211A20" w:rsidRDefault="003D14C8" w:rsidP="00806D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211A20" w:rsidRDefault="003D14C8" w:rsidP="00806D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211A20" w:rsidRDefault="003D14C8" w:rsidP="00806D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211A20" w:rsidRDefault="003D14C8" w:rsidP="00806D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211A20" w:rsidRDefault="003D14C8" w:rsidP="00806D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8" w:rsidRPr="00211A20" w:rsidRDefault="003D14C8" w:rsidP="00806D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D14C8" w:rsidRPr="00211A20" w:rsidRDefault="003D14C8" w:rsidP="003D14C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D14C8" w:rsidRPr="00211A20" w:rsidRDefault="003D14C8" w:rsidP="003D14C8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211A20">
        <w:rPr>
          <w:rFonts w:ascii="Times New Roman" w:hAnsi="Times New Roman"/>
          <w:b/>
          <w:sz w:val="24"/>
          <w:szCs w:val="24"/>
          <w:lang w:val="x-none"/>
        </w:rPr>
        <w:t>Лист распределения участников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4536"/>
      </w:tblGrid>
      <w:tr w:rsidR="003D14C8" w:rsidRPr="00211A20" w:rsidTr="00806DC2">
        <w:trPr>
          <w:cantSplit/>
          <w:trHeight w:val="619"/>
        </w:trPr>
        <w:tc>
          <w:tcPr>
            <w:tcW w:w="567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Области и города республиканского значения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A20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3D14C8" w:rsidRPr="00211A20" w:rsidTr="00806DC2">
        <w:trPr>
          <w:trHeight w:val="302"/>
        </w:trPr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Абайская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Акмолинская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</w:p>
        </w:tc>
      </w:tr>
      <w:tr w:rsidR="003D14C8" w:rsidRPr="00211A20" w:rsidTr="00806DC2">
        <w:trPr>
          <w:trHeight w:val="108"/>
        </w:trPr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Актюбинская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Алматинская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Атырауская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Восточно-Казахстанская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Жамбылская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7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11A20">
              <w:rPr>
                <w:rFonts w:ascii="Times New Roman" w:hAnsi="Times New Roman"/>
                <w:bCs/>
                <w:sz w:val="24"/>
                <w:szCs w:val="24"/>
              </w:rPr>
              <w:t>Жетысуская</w:t>
            </w:r>
            <w:proofErr w:type="spellEnd"/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7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Западно-Казахстанская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Карагандинская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Костанайская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7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Кызылординская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7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Мангистауская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Павлодарская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</w:rPr>
              <w:t xml:space="preserve">Северо-Казахстанская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</w:rPr>
              <w:t xml:space="preserve">Туркестанская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11A20">
              <w:rPr>
                <w:rFonts w:ascii="Times New Roman" w:hAnsi="Times New Roman"/>
                <w:bCs/>
                <w:sz w:val="24"/>
                <w:szCs w:val="24"/>
              </w:rPr>
              <w:t>Улытауская</w:t>
            </w:r>
            <w:proofErr w:type="spellEnd"/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Астана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г.Алматы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2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1A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Шымкент</w:t>
            </w: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</w:p>
        </w:tc>
      </w:tr>
      <w:tr w:rsidR="003D14C8" w:rsidRPr="00211A20" w:rsidTr="00806DC2">
        <w:tc>
          <w:tcPr>
            <w:tcW w:w="567" w:type="dxa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3D14C8" w:rsidRPr="00211A20" w:rsidRDefault="003D14C8" w:rsidP="00806DC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3D14C8" w:rsidRPr="00211A20" w:rsidRDefault="003D14C8" w:rsidP="00806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211A2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211A20">
              <w:rPr>
                <w:rFonts w:ascii="Times New Roman" w:hAnsi="Times New Roman"/>
                <w:b/>
                <w:sz w:val="24"/>
                <w:szCs w:val="24"/>
                <w:lang/>
              </w:rPr>
              <w:t>3</w:t>
            </w:r>
          </w:p>
        </w:tc>
      </w:tr>
    </w:tbl>
    <w:p w:rsidR="00CA24A7" w:rsidRDefault="00CA24A7">
      <w:bookmarkStart w:id="0" w:name="_GoBack"/>
      <w:bookmarkEnd w:id="0"/>
    </w:p>
    <w:sectPr w:rsidR="00CA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C8"/>
    <w:rsid w:val="003D14C8"/>
    <w:rsid w:val="00CA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C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14C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C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14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cdo.muz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" TargetMode="External"/><Relationship Id="rId11" Type="http://schemas.openxmlformats.org/officeDocument/2006/relationships/hyperlink" Target="http://www.ziyatker.org" TargetMode="External"/><Relationship Id="rId5" Type="http://schemas.openxmlformats.org/officeDocument/2006/relationships/hyperlink" Target="mailto:konkurs.muz@mail.ru" TargetMode="External"/><Relationship Id="rId10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2158</Words>
  <Characters>12302</Characters>
  <Application>Microsoft Office Word</Application>
  <DocSecurity>0</DocSecurity>
  <Lines>102</Lines>
  <Paragraphs>28</Paragraphs>
  <ScaleCrop>false</ScaleCrop>
  <Company/>
  <LinksUpToDate>false</LinksUpToDate>
  <CharactersWithSpaces>14432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</dc:creator>
  <cp:lastModifiedBy>дворец</cp:lastModifiedBy>
  <cp:revision>1</cp:revision>
  <dcterms:created xsi:type="dcterms:W3CDTF">2023-02-09T03:39:00Z</dcterms:created>
  <dcterms:modified xsi:type="dcterms:W3CDTF">2023-02-09T03:39:00Z</dcterms:modified>
</cp:coreProperties>
</file>