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8" w:rsidRPr="00D71B4F" w:rsidRDefault="00221B97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926FE3" wp14:editId="1CDB2578">
            <wp:simplePos x="0" y="0"/>
            <wp:positionH relativeFrom="column">
              <wp:posOffset>-699135</wp:posOffset>
            </wp:positionH>
            <wp:positionV relativeFrom="paragraph">
              <wp:posOffset>-36830</wp:posOffset>
            </wp:positionV>
            <wp:extent cx="2825750" cy="1466850"/>
            <wp:effectExtent l="0" t="0" r="0" b="0"/>
            <wp:wrapNone/>
            <wp:docPr id="1" name="Рисунок 1" descr="D:\ДОКУМЕНТЫ\ДВОРЕЦ\официальный логотип ТО ЛУЧ (new 2013-без фо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ВОРЕЦ\официальный логотип ТО ЛУЧ (new 2013-без фона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4417" r="1698" b="20285"/>
                    <a:stretch/>
                  </pic:blipFill>
                  <pic:spPr bwMode="auto">
                    <a:xfrm>
                      <a:off x="0" y="0"/>
                      <a:ext cx="2825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1" w:rsidRPr="0090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2A01" w:rsidRPr="00D71B4F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71B4F" w:rsidRDefault="00FE2A01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Директор КГКП </w:t>
      </w:r>
    </w:p>
    <w:p w:rsidR="00FE2A01" w:rsidRPr="00D71B4F" w:rsidRDefault="00FE2A01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>«Дворец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="001B441F" w:rsidRPr="00D71B4F">
        <w:rPr>
          <w:rFonts w:ascii="Times New Roman" w:hAnsi="Times New Roman" w:cs="Times New Roman"/>
          <w:sz w:val="20"/>
          <w:szCs w:val="20"/>
        </w:rPr>
        <w:t>ш</w:t>
      </w:r>
      <w:r w:rsidRPr="00D71B4F">
        <w:rPr>
          <w:rFonts w:ascii="Times New Roman" w:hAnsi="Times New Roman" w:cs="Times New Roman"/>
          <w:sz w:val="20"/>
          <w:szCs w:val="20"/>
        </w:rPr>
        <w:t>кольников им. М.М.Катаева</w:t>
      </w:r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_____________</w:t>
      </w:r>
      <w:proofErr w:type="spellStart"/>
      <w:r w:rsidR="001B441F" w:rsidRPr="00D71B4F">
        <w:rPr>
          <w:rFonts w:ascii="Times New Roman" w:hAnsi="Times New Roman" w:cs="Times New Roman"/>
          <w:sz w:val="20"/>
          <w:szCs w:val="20"/>
        </w:rPr>
        <w:t>А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Ж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Ерубаева</w:t>
      </w:r>
      <w:proofErr w:type="spellEnd"/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 xml:space="preserve">«   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Pr="00D71B4F">
        <w:rPr>
          <w:rFonts w:ascii="Times New Roman" w:hAnsi="Times New Roman" w:cs="Times New Roman"/>
          <w:sz w:val="20"/>
          <w:szCs w:val="20"/>
        </w:rPr>
        <w:t xml:space="preserve">  »________________201</w:t>
      </w:r>
      <w:r w:rsidR="00A621F9">
        <w:rPr>
          <w:rFonts w:ascii="Times New Roman" w:hAnsi="Times New Roman" w:cs="Times New Roman"/>
          <w:sz w:val="20"/>
          <w:szCs w:val="20"/>
        </w:rPr>
        <w:t>7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Pr="00D71B4F">
        <w:rPr>
          <w:rFonts w:ascii="Times New Roman" w:hAnsi="Times New Roman" w:cs="Times New Roman"/>
          <w:sz w:val="20"/>
          <w:szCs w:val="20"/>
        </w:rPr>
        <w:t>г.</w:t>
      </w:r>
    </w:p>
    <w:p w:rsidR="00FE2A01" w:rsidRPr="00904058" w:rsidRDefault="00FE2A01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Default="002A4DFD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</w:t>
      </w:r>
    </w:p>
    <w:p w:rsidR="00FE2A01" w:rsidRPr="00904058" w:rsidRDefault="00906811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Областного </w:t>
      </w:r>
      <w:r w:rsidR="00496655">
        <w:rPr>
          <w:rFonts w:ascii="Times New Roman" w:hAnsi="Times New Roman" w:cs="Times New Roman"/>
          <w:b/>
          <w:sz w:val="24"/>
          <w:szCs w:val="24"/>
        </w:rPr>
        <w:t xml:space="preserve">телевизионного </w:t>
      </w:r>
      <w:r w:rsidR="00FE2A01" w:rsidRPr="00904058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510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«</w:t>
      </w:r>
      <w:r w:rsidR="00496655"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»</w:t>
      </w:r>
    </w:p>
    <w:p w:rsidR="002A4DFD" w:rsidRDefault="002A4DF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Pr="002A4DFD" w:rsidRDefault="002A4DFD" w:rsidP="003C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DF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проведения </w:t>
      </w:r>
      <w:r w:rsidR="00496655" w:rsidRPr="00496655">
        <w:rPr>
          <w:rFonts w:ascii="Times New Roman" w:eastAsia="Calibri" w:hAnsi="Times New Roman" w:cs="Times New Roman"/>
          <w:sz w:val="24"/>
          <w:szCs w:val="24"/>
        </w:rPr>
        <w:t>телевизионного конкурса «Шоу талантов»</w:t>
      </w:r>
      <w:r w:rsidR="002A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496655">
        <w:rPr>
          <w:rFonts w:ascii="Times New Roman" w:eastAsia="Calibri" w:hAnsi="Times New Roman" w:cs="Times New Roman"/>
          <w:sz w:val="24"/>
          <w:szCs w:val="24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) определяют цел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ь,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49665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условия и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его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проведения</w:t>
      </w:r>
      <w:r w:rsidR="00A5220C">
        <w:rPr>
          <w:rFonts w:ascii="Times New Roman" w:eastAsia="Calibri" w:hAnsi="Times New Roman" w:cs="Times New Roman"/>
          <w:sz w:val="24"/>
          <w:szCs w:val="24"/>
        </w:rPr>
        <w:t>,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="003C4515">
        <w:rPr>
          <w:rFonts w:ascii="Times New Roman" w:eastAsia="Calibri" w:hAnsi="Times New Roman" w:cs="Times New Roman"/>
          <w:sz w:val="24"/>
          <w:szCs w:val="24"/>
        </w:rPr>
        <w:t>требования к конкурсным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номерам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2. Основная ц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ель </w:t>
      </w:r>
      <w:r w:rsidR="00496655">
        <w:rPr>
          <w:rFonts w:ascii="Times New Roman" w:eastAsia="Calibri" w:hAnsi="Times New Roman" w:cs="Times New Roman"/>
          <w:sz w:val="24"/>
          <w:szCs w:val="24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96655">
        <w:rPr>
          <w:rFonts w:ascii="Times New Roman" w:hAnsi="Times New Roman" w:cs="Times New Roman"/>
          <w:sz w:val="24"/>
          <w:szCs w:val="24"/>
        </w:rPr>
        <w:t>выявление творческих способностей школьников.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Задачи фестиваля: 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привитие интереса к</w:t>
      </w:r>
      <w:r w:rsidR="00496655">
        <w:rPr>
          <w:rFonts w:ascii="Times New Roman" w:hAnsi="Times New Roman" w:cs="Times New Roman"/>
          <w:sz w:val="24"/>
          <w:szCs w:val="24"/>
        </w:rPr>
        <w:t xml:space="preserve"> полезным увлечениям</w:t>
      </w:r>
      <w:r w:rsidRPr="003C4515">
        <w:rPr>
          <w:rFonts w:ascii="Times New Roman" w:hAnsi="Times New Roman" w:cs="Times New Roman"/>
          <w:sz w:val="24"/>
          <w:szCs w:val="24"/>
        </w:rPr>
        <w:t>;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496655" w:rsidRPr="003C4515">
        <w:rPr>
          <w:rFonts w:ascii="Times New Roman" w:hAnsi="Times New Roman" w:cs="Times New Roman"/>
          <w:sz w:val="24"/>
          <w:szCs w:val="24"/>
        </w:rPr>
        <w:t xml:space="preserve">одарённых </w:t>
      </w:r>
      <w:r w:rsidRPr="003C4515">
        <w:rPr>
          <w:rFonts w:ascii="Times New Roman" w:hAnsi="Times New Roman" w:cs="Times New Roman"/>
          <w:sz w:val="24"/>
          <w:szCs w:val="24"/>
        </w:rPr>
        <w:t>детей;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развитие в детях интереса к</w:t>
      </w:r>
      <w:r w:rsidR="00496655">
        <w:rPr>
          <w:rFonts w:ascii="Times New Roman" w:hAnsi="Times New Roman" w:cs="Times New Roman"/>
          <w:sz w:val="24"/>
          <w:szCs w:val="24"/>
        </w:rPr>
        <w:t xml:space="preserve"> творчеству и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4.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96655">
        <w:rPr>
          <w:rFonts w:ascii="Times New Roman" w:eastAsia="Calibri" w:hAnsi="Times New Roman" w:cs="Times New Roman"/>
          <w:sz w:val="24"/>
          <w:szCs w:val="24"/>
          <w:lang w:val="kk-KZ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  <w:lang w:val="kk-KZ"/>
        </w:rPr>
        <w:t>проект</w:t>
      </w:r>
      <w:r w:rsidR="003C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3C4515">
        <w:rPr>
          <w:rFonts w:ascii="Times New Roman" w:eastAsia="Calibri" w:hAnsi="Times New Roman" w:cs="Times New Roman"/>
          <w:sz w:val="24"/>
          <w:szCs w:val="24"/>
        </w:rPr>
        <w:t>творческим объединением «Луч» областного Дворца школьников им. М.М. Катаева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9C1" w:rsidRPr="00B709C1" w:rsidRDefault="00B709C1" w:rsidP="00B709C1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1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8E26A9" w:rsidRDefault="00B709C1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6A9">
        <w:rPr>
          <w:rFonts w:ascii="Times New Roman" w:hAnsi="Times New Roman" w:cs="Times New Roman"/>
          <w:sz w:val="24"/>
          <w:szCs w:val="24"/>
        </w:rPr>
        <w:t>2.1</w:t>
      </w:r>
      <w:r w:rsidRPr="00B709C1">
        <w:rPr>
          <w:rFonts w:ascii="Times New Roman" w:hAnsi="Times New Roman" w:cs="Times New Roman"/>
          <w:sz w:val="24"/>
          <w:szCs w:val="24"/>
        </w:rPr>
        <w:t xml:space="preserve">. </w:t>
      </w:r>
      <w:r w:rsidR="00075743">
        <w:rPr>
          <w:rFonts w:ascii="Times New Roman" w:eastAsia="Calibri" w:hAnsi="Times New Roman" w:cs="Times New Roman"/>
          <w:sz w:val="24"/>
          <w:szCs w:val="24"/>
          <w:lang w:val="kk-KZ"/>
        </w:rPr>
        <w:t>Телепроект</w:t>
      </w:r>
      <w:r w:rsidR="00075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058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="00EE4B90">
        <w:rPr>
          <w:rFonts w:ascii="Times New Roman" w:hAnsi="Times New Roman" w:cs="Times New Roman"/>
          <w:b/>
          <w:sz w:val="24"/>
          <w:szCs w:val="24"/>
        </w:rPr>
        <w:t>22</w:t>
      </w:r>
      <w:r w:rsidRPr="000C7355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09</w:t>
      </w:r>
      <w:r w:rsidRPr="000C7355">
        <w:rPr>
          <w:rFonts w:ascii="Times New Roman" w:hAnsi="Times New Roman" w:cs="Times New Roman"/>
          <w:b/>
          <w:sz w:val="24"/>
          <w:szCs w:val="24"/>
        </w:rPr>
        <w:t>.201</w:t>
      </w:r>
      <w:r w:rsidR="00EE4B9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355">
        <w:rPr>
          <w:rFonts w:ascii="Times New Roman" w:hAnsi="Times New Roman" w:cs="Times New Roman"/>
          <w:b/>
          <w:sz w:val="24"/>
          <w:szCs w:val="24"/>
        </w:rPr>
        <w:t>г</w:t>
      </w:r>
      <w:r w:rsidRPr="00904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55">
        <w:rPr>
          <w:rFonts w:ascii="Times New Roman" w:hAnsi="Times New Roman" w:cs="Times New Roman"/>
          <w:sz w:val="24"/>
          <w:szCs w:val="24"/>
        </w:rPr>
        <w:t xml:space="preserve">До </w:t>
      </w:r>
      <w:r w:rsidR="00EE4B90" w:rsidRPr="00EE4B90">
        <w:rPr>
          <w:rFonts w:ascii="Times New Roman" w:hAnsi="Times New Roman" w:cs="Times New Roman"/>
          <w:b/>
          <w:sz w:val="24"/>
          <w:szCs w:val="24"/>
        </w:rPr>
        <w:t>10</w:t>
      </w:r>
      <w:r w:rsidR="00496655" w:rsidRPr="00496655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01</w:t>
      </w:r>
      <w:r w:rsidR="00496655" w:rsidRPr="00496655">
        <w:rPr>
          <w:rFonts w:ascii="Times New Roman" w:hAnsi="Times New Roman" w:cs="Times New Roman"/>
          <w:b/>
          <w:sz w:val="24"/>
          <w:szCs w:val="24"/>
        </w:rPr>
        <w:t>.201</w:t>
      </w:r>
      <w:r w:rsidR="00EE4B90">
        <w:rPr>
          <w:rFonts w:ascii="Times New Roman" w:hAnsi="Times New Roman" w:cs="Times New Roman"/>
          <w:b/>
          <w:sz w:val="24"/>
          <w:szCs w:val="24"/>
        </w:rPr>
        <w:t>7</w:t>
      </w:r>
      <w:r w:rsidR="00496655" w:rsidRPr="0049665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6655">
        <w:rPr>
          <w:rFonts w:ascii="Times New Roman" w:hAnsi="Times New Roman" w:cs="Times New Roman"/>
          <w:sz w:val="24"/>
          <w:szCs w:val="24"/>
        </w:rPr>
        <w:t xml:space="preserve"> проводится регистрация участников и ознакомление с требованиями и условиями конкурса. </w:t>
      </w:r>
    </w:p>
    <w:p w:rsidR="008E26A9" w:rsidRDefault="008E26A9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496655">
        <w:rPr>
          <w:rFonts w:ascii="Times New Roman" w:hAnsi="Times New Roman" w:cs="Times New Roman"/>
          <w:sz w:val="24"/>
          <w:szCs w:val="24"/>
        </w:rPr>
        <w:t xml:space="preserve">Регистрация участников проводится </w:t>
      </w:r>
      <w:r w:rsidR="006733FE">
        <w:rPr>
          <w:rFonts w:ascii="Times New Roman" w:hAnsi="Times New Roman" w:cs="Times New Roman"/>
          <w:sz w:val="24"/>
          <w:szCs w:val="24"/>
        </w:rPr>
        <w:t xml:space="preserve">по адресу: «Дворец школьников им. М.М. Катаева», 140000, г. Павлодар, ул. 1 Мая, 27 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в </w:t>
      </w:r>
      <w:r w:rsidR="006733FE" w:rsidRPr="00221B97">
        <w:rPr>
          <w:rFonts w:ascii="Times New Roman" w:hAnsi="Times New Roman" w:cs="Times New Roman"/>
          <w:b/>
          <w:sz w:val="24"/>
          <w:szCs w:val="24"/>
        </w:rPr>
        <w:t>356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96655">
        <w:rPr>
          <w:rFonts w:ascii="Times New Roman" w:hAnsi="Times New Roman" w:cs="Times New Roman"/>
          <w:sz w:val="24"/>
          <w:szCs w:val="24"/>
        </w:rPr>
        <w:t>е</w:t>
      </w:r>
      <w:r w:rsidR="006733FE">
        <w:rPr>
          <w:rFonts w:ascii="Times New Roman" w:hAnsi="Times New Roman" w:cs="Times New Roman"/>
          <w:sz w:val="24"/>
          <w:szCs w:val="24"/>
        </w:rPr>
        <w:t xml:space="preserve"> 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96655">
        <w:rPr>
          <w:rFonts w:ascii="Times New Roman" w:hAnsi="Times New Roman" w:cs="Times New Roman"/>
          <w:b/>
          <w:sz w:val="24"/>
          <w:szCs w:val="24"/>
        </w:rPr>
        <w:t>15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>.00 до 18.00</w:t>
      </w:r>
      <w:r w:rsidR="00EE4B9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4B90" w:rsidRPr="00EE4B90">
        <w:rPr>
          <w:rFonts w:ascii="Times New Roman" w:hAnsi="Times New Roman" w:cs="Times New Roman"/>
          <w:sz w:val="24"/>
          <w:szCs w:val="24"/>
        </w:rPr>
        <w:t>а также в каб</w:t>
      </w:r>
      <w:r w:rsidR="00EE4B90">
        <w:rPr>
          <w:rFonts w:ascii="Times New Roman" w:hAnsi="Times New Roman" w:cs="Times New Roman"/>
          <w:sz w:val="24"/>
          <w:szCs w:val="24"/>
        </w:rPr>
        <w:t>инете</w:t>
      </w:r>
      <w:r w:rsidR="00EE4B90">
        <w:rPr>
          <w:rFonts w:ascii="Times New Roman" w:hAnsi="Times New Roman" w:cs="Times New Roman"/>
          <w:b/>
          <w:sz w:val="24"/>
          <w:szCs w:val="24"/>
        </w:rPr>
        <w:t xml:space="preserve"> 338</w:t>
      </w:r>
      <w:r w:rsidR="00B70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B90">
        <w:rPr>
          <w:rFonts w:ascii="Times New Roman" w:hAnsi="Times New Roman" w:cs="Times New Roman"/>
          <w:b/>
          <w:sz w:val="24"/>
          <w:szCs w:val="24"/>
        </w:rPr>
        <w:t>с 9:00 до 18:00.</w:t>
      </w:r>
    </w:p>
    <w:p w:rsidR="008E26A9" w:rsidRPr="007A1BC7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496655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 xml:space="preserve">также можно отправлять на электронный адрес: </w:t>
      </w:r>
      <w:proofErr w:type="spellStart"/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luch</w:t>
      </w:r>
      <w:proofErr w:type="spellEnd"/>
      <w:r w:rsidR="007A1BC7" w:rsidRPr="007A1BC7">
        <w:rPr>
          <w:rFonts w:ascii="Times New Roman" w:hAnsi="Times New Roman" w:cs="Times New Roman"/>
          <w:sz w:val="24"/>
          <w:szCs w:val="24"/>
        </w:rPr>
        <w:t>_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7A1BC7" w:rsidRPr="007A1BC7">
        <w:rPr>
          <w:rFonts w:ascii="Times New Roman" w:hAnsi="Times New Roman" w:cs="Times New Roman"/>
          <w:sz w:val="24"/>
          <w:szCs w:val="24"/>
        </w:rPr>
        <w:t>@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</w:p>
    <w:p w:rsidR="008E26A9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 По всем интересующим вопросам можно обращаться по телефону 8 (7182) 65 12 69, </w:t>
      </w:r>
      <w:r w:rsidR="00EE4B90">
        <w:rPr>
          <w:rFonts w:ascii="Times New Roman" w:hAnsi="Times New Roman" w:cs="Times New Roman"/>
          <w:sz w:val="24"/>
          <w:szCs w:val="24"/>
        </w:rPr>
        <w:t>65-45-61, +7</w:t>
      </w:r>
      <w:r>
        <w:rPr>
          <w:rFonts w:ascii="Times New Roman" w:hAnsi="Times New Roman" w:cs="Times New Roman"/>
          <w:sz w:val="24"/>
          <w:szCs w:val="24"/>
        </w:rPr>
        <w:t> 705 611 29 62.</w:t>
      </w:r>
    </w:p>
    <w:p w:rsidR="00075743" w:rsidRDefault="00075743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Место проведения всех этапов конкурса: малый зал областного Дворца школьников им. М..М. Катаева.</w:t>
      </w:r>
    </w:p>
    <w:p w:rsidR="008E26A9" w:rsidRDefault="008E26A9" w:rsidP="00B709C1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6A9" w:rsidRPr="008E26A9" w:rsidRDefault="008E26A9" w:rsidP="008E26A9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A9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8E26A9" w:rsidRDefault="008E26A9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075743"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Pr="008E26A9">
        <w:rPr>
          <w:rFonts w:ascii="Times New Roman" w:hAnsi="Times New Roman" w:cs="Times New Roman"/>
          <w:sz w:val="24"/>
          <w:szCs w:val="24"/>
        </w:rPr>
        <w:t xml:space="preserve">обучающиеся организаций общего среднего и дополнительного образования детей </w:t>
      </w:r>
      <w:r w:rsidR="00075743">
        <w:rPr>
          <w:rFonts w:ascii="Times New Roman" w:hAnsi="Times New Roman" w:cs="Times New Roman"/>
          <w:sz w:val="24"/>
          <w:szCs w:val="24"/>
        </w:rPr>
        <w:t xml:space="preserve">города Павлодара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8E26A9">
        <w:rPr>
          <w:rFonts w:ascii="Times New Roman" w:hAnsi="Times New Roman" w:cs="Times New Roman"/>
          <w:b/>
          <w:sz w:val="24"/>
          <w:szCs w:val="24"/>
        </w:rPr>
        <w:t>7-18</w:t>
      </w:r>
      <w:r w:rsidRPr="008E26A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75743" w:rsidRDefault="00075743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конкурсе можно принимать участие как индивидуально, так и группами.</w:t>
      </w:r>
    </w:p>
    <w:p w:rsidR="00075743" w:rsidRPr="008E26A9" w:rsidRDefault="00075743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="00A5220C">
        <w:rPr>
          <w:rFonts w:ascii="Times New Roman" w:hAnsi="Times New Roman" w:cs="Times New Roman"/>
          <w:sz w:val="24"/>
          <w:szCs w:val="24"/>
        </w:rPr>
        <w:t>Каждый участник</w:t>
      </w:r>
      <w:r>
        <w:rPr>
          <w:rFonts w:ascii="Times New Roman" w:hAnsi="Times New Roman" w:cs="Times New Roman"/>
          <w:sz w:val="24"/>
          <w:szCs w:val="24"/>
        </w:rPr>
        <w:t xml:space="preserve"> может представлять только один номер. </w:t>
      </w:r>
    </w:p>
    <w:p w:rsidR="000A7884" w:rsidRPr="00904058" w:rsidRDefault="000A7884" w:rsidP="000A7884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884" w:rsidRPr="000A7884" w:rsidRDefault="00A5220C" w:rsidP="000A7884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A7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0A7884" w:rsidRPr="000A7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 к </w:t>
      </w:r>
      <w:r w:rsidR="00216E29">
        <w:rPr>
          <w:rFonts w:ascii="Times New Roman" w:hAnsi="Times New Roman" w:cs="Times New Roman"/>
          <w:b/>
          <w:sz w:val="24"/>
          <w:szCs w:val="24"/>
          <w:lang w:val="kk-KZ"/>
        </w:rPr>
        <w:t>конкурсантам и конкурсным номерам</w:t>
      </w:r>
      <w:r w:rsidR="000A7884" w:rsidRPr="000A788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A7884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7884">
        <w:rPr>
          <w:rFonts w:ascii="Times New Roman" w:hAnsi="Times New Roman" w:cs="Times New Roman"/>
          <w:sz w:val="24"/>
          <w:szCs w:val="24"/>
          <w:lang w:val="kk-KZ"/>
        </w:rPr>
        <w:t xml:space="preserve">.1. 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 xml:space="preserve">Один участник 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может представлять только один номер.</w:t>
      </w:r>
    </w:p>
    <w:p w:rsidR="00BA13E4" w:rsidRDefault="00BA13E4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4.2. Участникам необходимо внести вступильный взнос на участие в областном конкурсе:</w:t>
      </w:r>
    </w:p>
    <w:p w:rsidR="000A7884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A13E4">
        <w:rPr>
          <w:rFonts w:ascii="Times New Roman" w:hAnsi="Times New Roman" w:cs="Times New Roman"/>
          <w:sz w:val="24"/>
          <w:szCs w:val="24"/>
          <w:lang w:val="kk-KZ"/>
        </w:rPr>
        <w:t>.3</w:t>
      </w:r>
      <w:r w:rsidR="000A788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A7884" w:rsidRPr="00904058">
        <w:rPr>
          <w:rFonts w:ascii="Times New Roman" w:hAnsi="Times New Roman" w:cs="Times New Roman"/>
          <w:sz w:val="24"/>
          <w:szCs w:val="24"/>
        </w:rPr>
        <w:t>Продолжительно</w:t>
      </w:r>
      <w:r w:rsidR="000A7884">
        <w:rPr>
          <w:rFonts w:ascii="Times New Roman" w:hAnsi="Times New Roman" w:cs="Times New Roman"/>
          <w:sz w:val="24"/>
          <w:szCs w:val="24"/>
        </w:rPr>
        <w:t xml:space="preserve">сть </w:t>
      </w:r>
      <w:r w:rsidR="00A64478">
        <w:rPr>
          <w:rFonts w:ascii="Times New Roman" w:hAnsi="Times New Roman" w:cs="Times New Roman"/>
          <w:sz w:val="24"/>
          <w:szCs w:val="24"/>
        </w:rPr>
        <w:t xml:space="preserve">номера не должна превышать по времени </w:t>
      </w:r>
      <w:r w:rsidR="00EE4B90">
        <w:rPr>
          <w:rFonts w:ascii="Times New Roman" w:hAnsi="Times New Roman" w:cs="Times New Roman"/>
          <w:sz w:val="24"/>
          <w:szCs w:val="24"/>
        </w:rPr>
        <w:t>2-х</w:t>
      </w:r>
      <w:r w:rsidR="00A6447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64478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BA13E4">
        <w:rPr>
          <w:rFonts w:ascii="Times New Roman" w:hAnsi="Times New Roman" w:cs="Times New Roman"/>
          <w:sz w:val="24"/>
          <w:szCs w:val="24"/>
          <w:lang w:val="kk-KZ"/>
        </w:rPr>
        <w:t>.4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. Каждый участник может продемонстрировать любой творческ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>ий номер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песня;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танец;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на музыкальном инструменте;</w:t>
      </w:r>
    </w:p>
    <w:p w:rsidR="00A64478" w:rsidRDefault="00216E29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спортивный номер;</w:t>
      </w:r>
    </w:p>
    <w:p w:rsidR="00216E29" w:rsidRDefault="00A5220C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другие увлечения и умения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5757" w:rsidRPr="00B45757" w:rsidRDefault="00A5220C" w:rsidP="00B457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4</w:t>
      </w:r>
      <w:r w:rsidR="00B4575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A13E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45757">
        <w:rPr>
          <w:rFonts w:ascii="Times New Roman" w:hAnsi="Times New Roman" w:cs="Times New Roman"/>
          <w:sz w:val="24"/>
          <w:szCs w:val="24"/>
          <w:lang w:val="kk-KZ"/>
        </w:rPr>
        <w:t>. Во втором туре участник выступает с этим же номером, но измененным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(или) дополненным.</w:t>
      </w:r>
      <w:r w:rsidR="00B457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0C" w:rsidRDefault="00A5220C" w:rsidP="00A5220C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0C" w:rsidRPr="008E26A9" w:rsidRDefault="00A5220C" w:rsidP="00A5220C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26A9">
        <w:rPr>
          <w:rFonts w:ascii="Times New Roman" w:hAnsi="Times New Roman" w:cs="Times New Roman"/>
          <w:b/>
          <w:sz w:val="24"/>
          <w:szCs w:val="24"/>
        </w:rPr>
        <w:t>.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итоги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Телепроект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проходить в два этапа: </w:t>
      </w:r>
      <w:r w:rsidR="00C35D3B" w:rsidRPr="00C35D3B">
        <w:rPr>
          <w:rFonts w:ascii="Times New Roman" w:hAnsi="Times New Roman" w:cs="Times New Roman"/>
          <w:b/>
          <w:sz w:val="24"/>
          <w:szCs w:val="24"/>
        </w:rPr>
        <w:t>09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0</w:t>
      </w:r>
      <w:r w:rsidR="00C35D3B">
        <w:rPr>
          <w:rFonts w:ascii="Times New Roman" w:hAnsi="Times New Roman" w:cs="Times New Roman"/>
          <w:b/>
          <w:sz w:val="24"/>
          <w:szCs w:val="24"/>
        </w:rPr>
        <w:t>2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20</w:t>
      </w:r>
      <w:r w:rsidRPr="00075743">
        <w:rPr>
          <w:rFonts w:ascii="Times New Roman" w:hAnsi="Times New Roman" w:cs="Times New Roman"/>
          <w:b/>
          <w:sz w:val="24"/>
          <w:szCs w:val="24"/>
        </w:rPr>
        <w:t>1</w:t>
      </w:r>
      <w:r w:rsidR="00EE4B90">
        <w:rPr>
          <w:rFonts w:ascii="Times New Roman" w:hAnsi="Times New Roman" w:cs="Times New Roman"/>
          <w:b/>
          <w:sz w:val="24"/>
          <w:szCs w:val="24"/>
        </w:rPr>
        <w:t>7</w:t>
      </w:r>
      <w:r w:rsidRPr="00075743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4B90">
        <w:rPr>
          <w:rFonts w:ascii="Times New Roman" w:hAnsi="Times New Roman" w:cs="Times New Roman"/>
          <w:sz w:val="24"/>
          <w:szCs w:val="24"/>
        </w:rPr>
        <w:t xml:space="preserve">в 15:00 в малом зале Дворца школьников им. М.М. Катаева </w:t>
      </w:r>
      <w:r>
        <w:rPr>
          <w:rFonts w:ascii="Times New Roman" w:hAnsi="Times New Roman" w:cs="Times New Roman"/>
          <w:sz w:val="24"/>
          <w:szCs w:val="24"/>
        </w:rPr>
        <w:t xml:space="preserve">состоится отборочный тур. К участию в отборочном туре допускаются только участники, подавшие свои заявки в ТО «Луч» до </w:t>
      </w:r>
      <w:r w:rsidR="00C35D3B">
        <w:rPr>
          <w:rFonts w:ascii="Times New Roman" w:hAnsi="Times New Roman" w:cs="Times New Roman"/>
          <w:b/>
          <w:sz w:val="24"/>
          <w:szCs w:val="24"/>
        </w:rPr>
        <w:t>08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0</w:t>
      </w:r>
      <w:r w:rsidR="00C35D3B">
        <w:rPr>
          <w:rFonts w:ascii="Times New Roman" w:hAnsi="Times New Roman" w:cs="Times New Roman"/>
          <w:b/>
          <w:sz w:val="24"/>
          <w:szCs w:val="24"/>
        </w:rPr>
        <w:t>2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20</w:t>
      </w:r>
      <w:r w:rsidRPr="00075743">
        <w:rPr>
          <w:rFonts w:ascii="Times New Roman" w:hAnsi="Times New Roman" w:cs="Times New Roman"/>
          <w:b/>
          <w:sz w:val="24"/>
          <w:szCs w:val="24"/>
        </w:rPr>
        <w:t>1</w:t>
      </w:r>
      <w:r w:rsidR="00EE4B90">
        <w:rPr>
          <w:rFonts w:ascii="Times New Roman" w:hAnsi="Times New Roman" w:cs="Times New Roman"/>
          <w:b/>
          <w:sz w:val="24"/>
          <w:szCs w:val="24"/>
        </w:rPr>
        <w:t>7</w:t>
      </w:r>
      <w:r w:rsidRPr="000757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052C19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отборочного тура будут оглашены </w:t>
      </w:r>
      <w:r w:rsidR="00C35D3B">
        <w:rPr>
          <w:rFonts w:ascii="Times New Roman" w:hAnsi="Times New Roman" w:cs="Times New Roman"/>
          <w:b/>
          <w:sz w:val="24"/>
          <w:szCs w:val="24"/>
        </w:rPr>
        <w:t>09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0</w:t>
      </w:r>
      <w:r w:rsidR="00C35D3B">
        <w:rPr>
          <w:rFonts w:ascii="Times New Roman" w:hAnsi="Times New Roman" w:cs="Times New Roman"/>
          <w:b/>
          <w:sz w:val="24"/>
          <w:szCs w:val="24"/>
        </w:rPr>
        <w:t>2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20</w:t>
      </w:r>
      <w:r w:rsidRPr="00075743">
        <w:rPr>
          <w:rFonts w:ascii="Times New Roman" w:hAnsi="Times New Roman" w:cs="Times New Roman"/>
          <w:b/>
          <w:sz w:val="24"/>
          <w:szCs w:val="24"/>
        </w:rPr>
        <w:t>1</w:t>
      </w:r>
      <w:r w:rsidR="00EE4B90">
        <w:rPr>
          <w:rFonts w:ascii="Times New Roman" w:hAnsi="Times New Roman" w:cs="Times New Roman"/>
          <w:b/>
          <w:sz w:val="24"/>
          <w:szCs w:val="24"/>
        </w:rPr>
        <w:t>7</w:t>
      </w:r>
      <w:r w:rsidRPr="000757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 жюри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состоящими из педагогов Дворца школьников.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Второй тур состоится </w:t>
      </w:r>
      <w:r w:rsidR="00EE4B90">
        <w:rPr>
          <w:rFonts w:ascii="Times New Roman" w:hAnsi="Times New Roman" w:cs="Times New Roman"/>
          <w:b/>
          <w:sz w:val="24"/>
          <w:szCs w:val="24"/>
        </w:rPr>
        <w:t>1</w:t>
      </w:r>
      <w:r w:rsidR="00C35D3B">
        <w:rPr>
          <w:rFonts w:ascii="Times New Roman" w:hAnsi="Times New Roman" w:cs="Times New Roman"/>
          <w:b/>
          <w:sz w:val="24"/>
          <w:szCs w:val="24"/>
        </w:rPr>
        <w:t>6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44BD1" w:rsidRPr="00984C08">
        <w:rPr>
          <w:rFonts w:ascii="Times New Roman" w:hAnsi="Times New Roman" w:cs="Times New Roman"/>
          <w:b/>
          <w:sz w:val="24"/>
          <w:szCs w:val="24"/>
        </w:rPr>
        <w:t>0</w:t>
      </w:r>
      <w:r w:rsidR="00C35D3B">
        <w:rPr>
          <w:rFonts w:ascii="Times New Roman" w:hAnsi="Times New Roman" w:cs="Times New Roman"/>
          <w:b/>
          <w:sz w:val="24"/>
          <w:szCs w:val="24"/>
        </w:rPr>
        <w:t>2</w:t>
      </w:r>
      <w:r w:rsidRPr="00075743">
        <w:rPr>
          <w:rFonts w:ascii="Times New Roman" w:hAnsi="Times New Roman" w:cs="Times New Roman"/>
          <w:b/>
          <w:sz w:val="24"/>
          <w:szCs w:val="24"/>
        </w:rPr>
        <w:t>.</w:t>
      </w:r>
      <w:r w:rsidR="00EE4B90">
        <w:rPr>
          <w:rFonts w:ascii="Times New Roman" w:hAnsi="Times New Roman" w:cs="Times New Roman"/>
          <w:b/>
          <w:sz w:val="24"/>
          <w:szCs w:val="24"/>
        </w:rPr>
        <w:t>20</w:t>
      </w:r>
      <w:r w:rsidRPr="00075743">
        <w:rPr>
          <w:rFonts w:ascii="Times New Roman" w:hAnsi="Times New Roman" w:cs="Times New Roman"/>
          <w:b/>
          <w:sz w:val="24"/>
          <w:szCs w:val="24"/>
        </w:rPr>
        <w:t>1</w:t>
      </w:r>
      <w:r w:rsidR="00EE4B90">
        <w:rPr>
          <w:rFonts w:ascii="Times New Roman" w:hAnsi="Times New Roman" w:cs="Times New Roman"/>
          <w:b/>
          <w:sz w:val="24"/>
          <w:szCs w:val="24"/>
        </w:rPr>
        <w:t>7</w:t>
      </w:r>
      <w:r w:rsidRPr="000757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84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C08" w:rsidRPr="00984C08">
        <w:rPr>
          <w:rFonts w:ascii="Times New Roman" w:hAnsi="Times New Roman" w:cs="Times New Roman"/>
          <w:sz w:val="24"/>
          <w:szCs w:val="24"/>
        </w:rPr>
        <w:t>Во второй тур допускают только участники прошедшие отборочный 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20C" w:rsidRPr="007E4E67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Результаты второго тура телепроекта «Шоу талантов» будут определяться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областного Дворца школьников им. М.М. Катаева по адресу </w:t>
      </w:r>
      <w:hyperlink r:id="rId8" w:history="1">
        <w:r w:rsidR="00D43D09"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3D09"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3D09"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dshk</w:t>
        </w:r>
        <w:proofErr w:type="spellEnd"/>
        <w:r w:rsidR="00D43D09"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43D09"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E67">
        <w:rPr>
          <w:rFonts w:ascii="Times New Roman" w:hAnsi="Times New Roman" w:cs="Times New Roman"/>
          <w:sz w:val="24"/>
          <w:szCs w:val="24"/>
        </w:rPr>
        <w:t xml:space="preserve">с </w:t>
      </w:r>
      <w:r w:rsidR="00EE4B90" w:rsidRPr="00EE4B90">
        <w:rPr>
          <w:rFonts w:ascii="Times New Roman" w:hAnsi="Times New Roman" w:cs="Times New Roman"/>
          <w:b/>
          <w:sz w:val="24"/>
          <w:szCs w:val="24"/>
        </w:rPr>
        <w:t>1</w:t>
      </w:r>
      <w:r w:rsidR="00C35D3B">
        <w:rPr>
          <w:rFonts w:ascii="Times New Roman" w:hAnsi="Times New Roman" w:cs="Times New Roman"/>
          <w:b/>
          <w:sz w:val="24"/>
          <w:szCs w:val="24"/>
        </w:rPr>
        <w:t>6</w:t>
      </w:r>
      <w:r w:rsidRPr="007E4E67">
        <w:rPr>
          <w:rFonts w:ascii="Times New Roman" w:hAnsi="Times New Roman" w:cs="Times New Roman"/>
          <w:b/>
          <w:sz w:val="24"/>
          <w:szCs w:val="24"/>
        </w:rPr>
        <w:t>.</w:t>
      </w:r>
      <w:r w:rsidR="00E44BD1" w:rsidRPr="00E44BD1">
        <w:rPr>
          <w:rFonts w:ascii="Times New Roman" w:hAnsi="Times New Roman" w:cs="Times New Roman"/>
          <w:b/>
          <w:sz w:val="24"/>
          <w:szCs w:val="24"/>
        </w:rPr>
        <w:t>01</w:t>
      </w:r>
      <w:r w:rsidRPr="007E4E67">
        <w:rPr>
          <w:rFonts w:ascii="Times New Roman" w:hAnsi="Times New Roman" w:cs="Times New Roman"/>
          <w:b/>
          <w:sz w:val="24"/>
          <w:szCs w:val="24"/>
        </w:rPr>
        <w:t>.</w:t>
      </w:r>
      <w:r w:rsidR="00E44BD1">
        <w:rPr>
          <w:rFonts w:ascii="Times New Roman" w:hAnsi="Times New Roman" w:cs="Times New Roman"/>
          <w:b/>
          <w:sz w:val="24"/>
          <w:szCs w:val="24"/>
        </w:rPr>
        <w:t>20</w:t>
      </w:r>
      <w:r w:rsidRPr="007E4E67">
        <w:rPr>
          <w:rFonts w:ascii="Times New Roman" w:hAnsi="Times New Roman" w:cs="Times New Roman"/>
          <w:b/>
          <w:sz w:val="24"/>
          <w:szCs w:val="24"/>
        </w:rPr>
        <w:t>1</w:t>
      </w:r>
      <w:r w:rsidR="00E03B1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BD1">
        <w:rPr>
          <w:rFonts w:ascii="Times New Roman" w:hAnsi="Times New Roman" w:cs="Times New Roman"/>
          <w:sz w:val="24"/>
          <w:szCs w:val="24"/>
        </w:rPr>
        <w:t>по</w:t>
      </w:r>
      <w:r w:rsidRPr="007E4E67">
        <w:rPr>
          <w:rFonts w:ascii="Times New Roman" w:hAnsi="Times New Roman" w:cs="Times New Roman"/>
          <w:sz w:val="24"/>
          <w:szCs w:val="24"/>
        </w:rPr>
        <w:t xml:space="preserve"> </w:t>
      </w:r>
      <w:r w:rsidR="00E03B14" w:rsidRPr="00E03B14">
        <w:rPr>
          <w:rFonts w:ascii="Times New Roman" w:hAnsi="Times New Roman" w:cs="Times New Roman"/>
          <w:b/>
          <w:sz w:val="24"/>
          <w:szCs w:val="24"/>
        </w:rPr>
        <w:t>2</w:t>
      </w:r>
      <w:r w:rsidR="00C35D3B">
        <w:rPr>
          <w:rFonts w:ascii="Times New Roman" w:hAnsi="Times New Roman" w:cs="Times New Roman"/>
          <w:b/>
          <w:sz w:val="24"/>
          <w:szCs w:val="24"/>
        </w:rPr>
        <w:t>7</w:t>
      </w:r>
      <w:r w:rsidRPr="007E4E67">
        <w:rPr>
          <w:rFonts w:ascii="Times New Roman" w:hAnsi="Times New Roman" w:cs="Times New Roman"/>
          <w:b/>
          <w:sz w:val="24"/>
          <w:szCs w:val="24"/>
        </w:rPr>
        <w:t>.01.201</w:t>
      </w:r>
      <w:r w:rsidR="00E03B14">
        <w:rPr>
          <w:rFonts w:ascii="Times New Roman" w:hAnsi="Times New Roman" w:cs="Times New Roman"/>
          <w:b/>
          <w:sz w:val="24"/>
          <w:szCs w:val="24"/>
        </w:rPr>
        <w:t>7</w:t>
      </w:r>
      <w:r w:rsidRPr="007E4E67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="00E44BD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18:00)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E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F4733B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 xml:space="preserve">Церемония награждения состоится </w:t>
      </w:r>
      <w:r w:rsidR="00E03B14" w:rsidRPr="00E03B14">
        <w:rPr>
          <w:rFonts w:ascii="Times New Roman" w:hAnsi="Times New Roman" w:cs="Times New Roman"/>
          <w:b/>
          <w:sz w:val="24"/>
          <w:szCs w:val="24"/>
        </w:rPr>
        <w:t>2</w:t>
      </w:r>
      <w:r w:rsidR="00C35D3B">
        <w:rPr>
          <w:rFonts w:ascii="Times New Roman" w:hAnsi="Times New Roman" w:cs="Times New Roman"/>
          <w:b/>
          <w:sz w:val="24"/>
          <w:szCs w:val="24"/>
        </w:rPr>
        <w:t>8</w:t>
      </w:r>
      <w:r w:rsidRPr="002A4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D3B">
        <w:rPr>
          <w:rFonts w:ascii="Times New Roman" w:hAnsi="Times New Roman" w:cs="Times New Roman"/>
          <w:b/>
          <w:sz w:val="24"/>
          <w:szCs w:val="24"/>
        </w:rPr>
        <w:t>февраля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DFD">
        <w:rPr>
          <w:rFonts w:ascii="Times New Roman" w:hAnsi="Times New Roman" w:cs="Times New Roman"/>
          <w:b/>
          <w:sz w:val="24"/>
          <w:szCs w:val="24"/>
        </w:rPr>
        <w:t>201</w:t>
      </w:r>
      <w:r w:rsidR="00E03B14">
        <w:rPr>
          <w:rFonts w:ascii="Times New Roman" w:hAnsi="Times New Roman" w:cs="Times New Roman"/>
          <w:b/>
          <w:sz w:val="24"/>
          <w:szCs w:val="24"/>
        </w:rPr>
        <w:t>7</w:t>
      </w:r>
      <w:r w:rsidRPr="002A4DF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210D">
        <w:rPr>
          <w:rFonts w:ascii="Times New Roman" w:hAnsi="Times New Roman" w:cs="Times New Roman"/>
          <w:b/>
          <w:sz w:val="24"/>
          <w:szCs w:val="24"/>
        </w:rPr>
        <w:t>1</w:t>
      </w:r>
      <w:r w:rsidR="00C35D3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5210D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270C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малом зале Дворца школьников. Все победители и призеры будут заранее оповещены и приглашены на церемонию награждения.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F4733B">
        <w:rPr>
          <w:rFonts w:ascii="Times New Roman" w:hAnsi="Times New Roman" w:cs="Times New Roman"/>
          <w:sz w:val="24"/>
          <w:szCs w:val="24"/>
        </w:rPr>
        <w:t xml:space="preserve">.6. </w:t>
      </w:r>
      <w:r>
        <w:rPr>
          <w:rFonts w:ascii="Times New Roman" w:hAnsi="Times New Roman" w:cs="Times New Roman"/>
          <w:sz w:val="24"/>
          <w:szCs w:val="24"/>
        </w:rPr>
        <w:t xml:space="preserve">Всю информацию о конкурсе, об участниках, их номерах, ходе и итогах конкурса можно узнать на сайте областного Дворца школьников им. М.М. Катаева по адресу </w:t>
      </w:r>
      <w:hyperlink r:id="rId9" w:history="1"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dshk</w:t>
        </w:r>
        <w:r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в творческом объединении «Луч» по адресу ул. 1 Мая, 27, каб. 356, тел.: 65 12 69, 8 705 611 29 62. Контактное лицо – Даулет Бейсембаевич Даирбаев.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5.7. Съемки телепроекта осуществляет творческое объединение «Луч».</w:t>
      </w:r>
    </w:p>
    <w:p w:rsidR="00A5220C" w:rsidRPr="00F4733B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5.8. Каждый номер заранее обговаривается с организаторами для обеспечения участников всем необходимым для выступления. </w:t>
      </w:r>
    </w:p>
    <w:p w:rsidR="00A5220C" w:rsidRDefault="00A5220C" w:rsidP="00A5220C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8E26A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 оригинальность</w:t>
      </w:r>
      <w:r>
        <w:rPr>
          <w:rFonts w:ascii="Times New Roman" w:hAnsi="Times New Roman" w:cs="Times New Roman"/>
          <w:sz w:val="24"/>
          <w:szCs w:val="24"/>
        </w:rPr>
        <w:t>, содержательность, качество исполнительского мастерства, артистичность.</w:t>
      </w:r>
    </w:p>
    <w:p w:rsidR="00A5220C" w:rsidRDefault="00A5220C" w:rsidP="00A5220C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Pr="0006638A">
        <w:rPr>
          <w:rFonts w:ascii="Times New Roman" w:hAnsi="Times New Roman" w:cs="Times New Roman"/>
          <w:sz w:val="24"/>
          <w:szCs w:val="24"/>
        </w:rPr>
        <w:t>Победители награждаются дипломами І, ІІ, ІІІ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D09" w:rsidRDefault="00D43D09" w:rsidP="00A5220C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1A" w:rsidRDefault="00A84F1A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F1A" w:rsidRPr="00A84F1A" w:rsidRDefault="00A84F1A" w:rsidP="00A84F1A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A84F1A" w:rsidRP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B45757" w:rsidRPr="00904058" w:rsidRDefault="00A84F1A" w:rsidP="00B45757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45757">
        <w:rPr>
          <w:rFonts w:ascii="Times New Roman" w:hAnsi="Times New Roman" w:cs="Times New Roman"/>
          <w:b/>
          <w:sz w:val="24"/>
          <w:szCs w:val="24"/>
        </w:rPr>
        <w:t xml:space="preserve">телевизионном 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4575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«</w:t>
      </w:r>
      <w:r w:rsidR="00B45757"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8979" w:type="dxa"/>
        <w:tblLook w:val="04A0" w:firstRow="1" w:lastRow="0" w:firstColumn="1" w:lastColumn="0" w:noHBand="0" w:noVBand="1"/>
      </w:tblPr>
      <w:tblGrid>
        <w:gridCol w:w="2943"/>
        <w:gridCol w:w="1509"/>
        <w:gridCol w:w="1509"/>
        <w:gridCol w:w="1509"/>
        <w:gridCol w:w="1509"/>
      </w:tblGrid>
      <w:tr w:rsidR="00D17AFA" w:rsidRPr="00A84F1A" w:rsidTr="00D17AFA">
        <w:trPr>
          <w:cantSplit/>
          <w:trHeight w:val="1840"/>
        </w:trPr>
        <w:tc>
          <w:tcPr>
            <w:tcW w:w="2943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D17AFA" w:rsidRPr="00A84F1A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D17A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омера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необходимые атрибуты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141E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Школа, класс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141E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рождения,</w:t>
            </w: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Контакты</w:t>
            </w:r>
          </w:p>
          <w:p w:rsidR="00B5141E" w:rsidRPr="00A84F1A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(обязательно)</w:t>
            </w:r>
          </w:p>
        </w:tc>
      </w:tr>
      <w:tr w:rsidR="00D17AFA" w:rsidRPr="00A84F1A" w:rsidTr="00D17AFA">
        <w:tc>
          <w:tcPr>
            <w:tcW w:w="2943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84F1A" w:rsidRP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C50B8" w:rsidRPr="00A84F1A" w:rsidRDefault="00AC50B8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50B8" w:rsidRPr="00A84F1A" w:rsidSect="00AE1A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8A7"/>
    <w:multiLevelType w:val="hybridMultilevel"/>
    <w:tmpl w:val="428C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48E6"/>
    <w:multiLevelType w:val="hybridMultilevel"/>
    <w:tmpl w:val="E4E49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01"/>
    <w:rsid w:val="00052C19"/>
    <w:rsid w:val="0006638A"/>
    <w:rsid w:val="00074979"/>
    <w:rsid w:val="00075743"/>
    <w:rsid w:val="000A7884"/>
    <w:rsid w:val="000C7355"/>
    <w:rsid w:val="001338D2"/>
    <w:rsid w:val="00145A4C"/>
    <w:rsid w:val="001B441F"/>
    <w:rsid w:val="00216E29"/>
    <w:rsid w:val="00221B97"/>
    <w:rsid w:val="0025210D"/>
    <w:rsid w:val="00270C50"/>
    <w:rsid w:val="002926DE"/>
    <w:rsid w:val="002A4DFD"/>
    <w:rsid w:val="002D0F30"/>
    <w:rsid w:val="0035664E"/>
    <w:rsid w:val="00377852"/>
    <w:rsid w:val="00397A90"/>
    <w:rsid w:val="003C4515"/>
    <w:rsid w:val="0046231D"/>
    <w:rsid w:val="00493793"/>
    <w:rsid w:val="00496655"/>
    <w:rsid w:val="00510283"/>
    <w:rsid w:val="005F37AE"/>
    <w:rsid w:val="00617DDD"/>
    <w:rsid w:val="006733FE"/>
    <w:rsid w:val="00686324"/>
    <w:rsid w:val="006B341D"/>
    <w:rsid w:val="006C2159"/>
    <w:rsid w:val="00745281"/>
    <w:rsid w:val="00791EE9"/>
    <w:rsid w:val="007A1BC7"/>
    <w:rsid w:val="007E4E67"/>
    <w:rsid w:val="00820575"/>
    <w:rsid w:val="00853E95"/>
    <w:rsid w:val="00860426"/>
    <w:rsid w:val="00862ED5"/>
    <w:rsid w:val="00890BFB"/>
    <w:rsid w:val="008E26A9"/>
    <w:rsid w:val="00904058"/>
    <w:rsid w:val="00906811"/>
    <w:rsid w:val="00936070"/>
    <w:rsid w:val="009544F3"/>
    <w:rsid w:val="00957794"/>
    <w:rsid w:val="00984C08"/>
    <w:rsid w:val="009B2931"/>
    <w:rsid w:val="00A5220C"/>
    <w:rsid w:val="00A621F9"/>
    <w:rsid w:val="00A64478"/>
    <w:rsid w:val="00A84F1A"/>
    <w:rsid w:val="00AC50B8"/>
    <w:rsid w:val="00AD126E"/>
    <w:rsid w:val="00AE1A73"/>
    <w:rsid w:val="00B373B0"/>
    <w:rsid w:val="00B45757"/>
    <w:rsid w:val="00B5141E"/>
    <w:rsid w:val="00B709C1"/>
    <w:rsid w:val="00BA13E4"/>
    <w:rsid w:val="00C17287"/>
    <w:rsid w:val="00C35D3B"/>
    <w:rsid w:val="00D17AFA"/>
    <w:rsid w:val="00D43D09"/>
    <w:rsid w:val="00D50F7E"/>
    <w:rsid w:val="00D63468"/>
    <w:rsid w:val="00D71B4F"/>
    <w:rsid w:val="00DB73FB"/>
    <w:rsid w:val="00DF69AD"/>
    <w:rsid w:val="00E03B14"/>
    <w:rsid w:val="00E2495C"/>
    <w:rsid w:val="00E44BD1"/>
    <w:rsid w:val="00E57978"/>
    <w:rsid w:val="00EB23C9"/>
    <w:rsid w:val="00EE4B90"/>
    <w:rsid w:val="00EF0F60"/>
    <w:rsid w:val="00F4733B"/>
    <w:rsid w:val="00F6744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6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4F1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3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6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4F1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43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k.kz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h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Конурбаевы</dc:creator>
  <cp:lastModifiedBy>Айтжан</cp:lastModifiedBy>
  <cp:revision>7</cp:revision>
  <cp:lastPrinted>2012-11-08T03:12:00Z</cp:lastPrinted>
  <dcterms:created xsi:type="dcterms:W3CDTF">2016-10-28T09:36:00Z</dcterms:created>
  <dcterms:modified xsi:type="dcterms:W3CDTF">2017-02-01T04:45:00Z</dcterms:modified>
</cp:coreProperties>
</file>